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5FD2" w14:textId="77777777" w:rsidR="00E22A50" w:rsidRPr="00410258" w:rsidRDefault="00E22A50" w:rsidP="00E2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58">
        <w:rPr>
          <w:rFonts w:ascii="Times New Roman" w:hAnsi="Times New Roman" w:cs="Times New Roman"/>
          <w:b/>
          <w:sz w:val="28"/>
          <w:szCs w:val="28"/>
        </w:rPr>
        <w:t>Отчет</w:t>
      </w:r>
      <w:r w:rsidRPr="00410258"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Центра кластерного развития Мурманской области </w:t>
      </w:r>
    </w:p>
    <w:p w14:paraId="09A8DBBA" w14:textId="50B18B14" w:rsidR="00E22A50" w:rsidRPr="00410258" w:rsidRDefault="00E22A50" w:rsidP="00E2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58">
        <w:rPr>
          <w:rFonts w:ascii="Times New Roman" w:hAnsi="Times New Roman" w:cs="Times New Roman"/>
          <w:b/>
          <w:sz w:val="28"/>
          <w:szCs w:val="28"/>
        </w:rPr>
        <w:t>за 20</w:t>
      </w:r>
      <w:r w:rsidR="003C686B" w:rsidRPr="00410258">
        <w:rPr>
          <w:rFonts w:ascii="Times New Roman" w:hAnsi="Times New Roman" w:cs="Times New Roman"/>
          <w:b/>
          <w:sz w:val="28"/>
          <w:szCs w:val="28"/>
        </w:rPr>
        <w:t>2</w:t>
      </w:r>
      <w:r w:rsidR="00410258" w:rsidRPr="00410258">
        <w:rPr>
          <w:rFonts w:ascii="Times New Roman" w:hAnsi="Times New Roman" w:cs="Times New Roman"/>
          <w:b/>
          <w:sz w:val="28"/>
          <w:szCs w:val="28"/>
        </w:rPr>
        <w:t>1</w:t>
      </w:r>
      <w:r w:rsidRPr="004102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E021948" w14:textId="77777777" w:rsidR="00E22A50" w:rsidRPr="00410258" w:rsidRDefault="00E22A50" w:rsidP="00E22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0A72A" w14:textId="24CB1E22" w:rsidR="00F8228F" w:rsidRPr="00410258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58">
        <w:rPr>
          <w:rFonts w:ascii="Times New Roman" w:hAnsi="Times New Roman" w:cs="Times New Roman"/>
          <w:sz w:val="28"/>
          <w:szCs w:val="28"/>
        </w:rPr>
        <w:t xml:space="preserve">Центр кластерного развития субъектов малого и среднего предпринимательства Мурманской области (далее – ЦКР, Центр) является структурным подразделением Некоммерческой микрокредитной компании «Фонд развития малого и среднего предпринимательства Мурманской области», создан </w:t>
      </w:r>
      <w:r w:rsidR="00254958">
        <w:rPr>
          <w:rFonts w:ascii="Times New Roman" w:hAnsi="Times New Roman" w:cs="Times New Roman"/>
          <w:sz w:val="28"/>
          <w:szCs w:val="28"/>
        </w:rPr>
        <w:t>6 августа</w:t>
      </w:r>
      <w:r w:rsidRPr="00410258">
        <w:rPr>
          <w:rFonts w:ascii="Times New Roman" w:hAnsi="Times New Roman" w:cs="Times New Roman"/>
          <w:sz w:val="28"/>
          <w:szCs w:val="28"/>
        </w:rPr>
        <w:t xml:space="preserve"> 2014 года. </w:t>
      </w:r>
    </w:p>
    <w:p w14:paraId="4569BF17" w14:textId="2F95AD19" w:rsidR="00F8228F" w:rsidRPr="00A836D8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58">
        <w:rPr>
          <w:rFonts w:ascii="Times New Roman" w:hAnsi="Times New Roman" w:cs="Times New Roman"/>
          <w:sz w:val="28"/>
          <w:szCs w:val="28"/>
        </w:rPr>
        <w:t>Центр в 20</w:t>
      </w:r>
      <w:r w:rsidR="003C686B" w:rsidRPr="00410258">
        <w:rPr>
          <w:rFonts w:ascii="Times New Roman" w:hAnsi="Times New Roman" w:cs="Times New Roman"/>
          <w:sz w:val="28"/>
          <w:szCs w:val="28"/>
        </w:rPr>
        <w:t>2</w:t>
      </w:r>
      <w:r w:rsidR="00410258" w:rsidRPr="00410258">
        <w:rPr>
          <w:rFonts w:ascii="Times New Roman" w:hAnsi="Times New Roman" w:cs="Times New Roman"/>
          <w:sz w:val="28"/>
          <w:szCs w:val="28"/>
        </w:rPr>
        <w:t>1</w:t>
      </w:r>
      <w:r w:rsidRPr="00410258">
        <w:rPr>
          <w:rFonts w:ascii="Times New Roman" w:hAnsi="Times New Roman" w:cs="Times New Roman"/>
          <w:sz w:val="28"/>
          <w:szCs w:val="28"/>
        </w:rPr>
        <w:t xml:space="preserve"> году осуществлял свою деятельность в рамках действующего законодательства, в том числе приказа Минэкономразвития России от 14 марта 2019 г.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</w:t>
      </w:r>
      <w:r w:rsidR="00410258" w:rsidRPr="00410258">
        <w:rPr>
          <w:rFonts w:ascii="Times New Roman" w:hAnsi="Times New Roman" w:cs="Times New Roman"/>
          <w:sz w:val="28"/>
          <w:szCs w:val="28"/>
        </w:rPr>
        <w:t xml:space="preserve">приказа № 142 </w:t>
      </w:r>
      <w:r w:rsidRPr="00410258">
        <w:rPr>
          <w:rFonts w:ascii="Times New Roman" w:hAnsi="Times New Roman" w:cs="Times New Roman"/>
          <w:sz w:val="28"/>
          <w:szCs w:val="28"/>
        </w:rPr>
        <w:t>и требований к организациям, образующих инфраструктуру поддержки субъектов малого и среднего предпринимательства»</w:t>
      </w:r>
      <w:r w:rsidR="00410258" w:rsidRPr="00410258">
        <w:rPr>
          <w:rFonts w:ascii="Times New Roman" w:hAnsi="Times New Roman" w:cs="Times New Roman"/>
          <w:sz w:val="28"/>
          <w:szCs w:val="28"/>
        </w:rPr>
        <w:t xml:space="preserve">, </w:t>
      </w:r>
      <w:r w:rsidR="00410258">
        <w:rPr>
          <w:rFonts w:ascii="Times New Roman" w:hAnsi="Times New Roman" w:cs="Times New Roman"/>
          <w:sz w:val="28"/>
          <w:szCs w:val="28"/>
        </w:rPr>
        <w:t>п</w:t>
      </w:r>
      <w:r w:rsidR="00410258" w:rsidRPr="00410258">
        <w:rPr>
          <w:rFonts w:ascii="Times New Roman" w:hAnsi="Times New Roman" w:cs="Times New Roman"/>
          <w:sz w:val="28"/>
          <w:szCs w:val="28"/>
        </w:rPr>
        <w:t xml:space="preserve">риказа Министерства экономического развития Российской Федерации от 26.03.2021 №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</w:t>
      </w:r>
      <w:r w:rsidR="00410258" w:rsidRPr="00A836D8">
        <w:rPr>
          <w:rFonts w:ascii="Times New Roman" w:hAnsi="Times New Roman" w:cs="Times New Roman"/>
          <w:sz w:val="28"/>
          <w:szCs w:val="28"/>
        </w:rPr>
        <w:t>индивидуальной предпринимательской инициативы", и требований к организациям, образующим инфраструктуру поддержки субъектов малого и среднего предпринимательства"</w:t>
      </w:r>
      <w:r w:rsidR="00C12CB0">
        <w:rPr>
          <w:rFonts w:ascii="Times New Roman" w:hAnsi="Times New Roman" w:cs="Times New Roman"/>
          <w:sz w:val="28"/>
          <w:szCs w:val="28"/>
        </w:rPr>
        <w:t>, а также в рамках соглашений с Министерством развития Арктики и экономики Мурманской области и Комитетом по туризму Мурманской области.</w:t>
      </w:r>
    </w:p>
    <w:p w14:paraId="04D49E1D" w14:textId="1C1E7512" w:rsidR="00F8228F" w:rsidRPr="00A836D8" w:rsidRDefault="00F8228F" w:rsidP="009F52F4">
      <w:pPr>
        <w:pStyle w:val="ConsPlusNormal"/>
        <w:tabs>
          <w:tab w:val="left" w:pos="935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6D8">
        <w:rPr>
          <w:rFonts w:ascii="Times New Roman" w:hAnsi="Times New Roman" w:cs="Times New Roman"/>
          <w:sz w:val="28"/>
          <w:szCs w:val="28"/>
        </w:rPr>
        <w:t>На базе ЦКР создана постоянно действующая система консультаций</w:t>
      </w:r>
      <w:r w:rsidR="009F52F4">
        <w:rPr>
          <w:rFonts w:ascii="Times New Roman" w:hAnsi="Times New Roman" w:cs="Times New Roman"/>
          <w:sz w:val="28"/>
          <w:szCs w:val="28"/>
        </w:rPr>
        <w:t xml:space="preserve"> </w:t>
      </w:r>
      <w:r w:rsidRPr="00A836D8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9F52F4" w:rsidRPr="009F52F4">
        <w:rPr>
          <w:rFonts w:ascii="Times New Roman" w:hAnsi="Times New Roman" w:cs="Times New Roman"/>
          <w:sz w:val="28"/>
          <w:szCs w:val="28"/>
        </w:rPr>
        <w:t>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</w:t>
      </w:r>
      <w:r w:rsidR="009F52F4">
        <w:rPr>
          <w:rFonts w:ascii="Times New Roman" w:hAnsi="Times New Roman" w:cs="Times New Roman"/>
          <w:sz w:val="28"/>
          <w:szCs w:val="28"/>
        </w:rPr>
        <w:t xml:space="preserve">, </w:t>
      </w:r>
      <w:r w:rsidRPr="00A836D8">
        <w:rPr>
          <w:rFonts w:ascii="Times New Roman" w:hAnsi="Times New Roman" w:cs="Times New Roman"/>
          <w:sz w:val="28"/>
          <w:szCs w:val="28"/>
        </w:rPr>
        <w:t>в интересах участников территориальных кластеров осуществляется взаимодействие с органами государственной власти, местного самоуправления, иными организациями и учреждениями.</w:t>
      </w:r>
    </w:p>
    <w:p w14:paraId="6BC28052" w14:textId="77777777" w:rsidR="00F8228F" w:rsidRPr="00A836D8" w:rsidRDefault="00F8228F" w:rsidP="00F822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6D8">
        <w:rPr>
          <w:rFonts w:ascii="Times New Roman" w:hAnsi="Times New Roman" w:cs="Times New Roman"/>
          <w:sz w:val="28"/>
          <w:szCs w:val="28"/>
        </w:rPr>
        <w:t>О</w:t>
      </w:r>
      <w:r w:rsidRPr="00A836D8">
        <w:rPr>
          <w:rFonts w:ascii="Times New Roman" w:hAnsi="Times New Roman" w:cs="Times New Roman"/>
          <w:color w:val="000000"/>
          <w:sz w:val="28"/>
          <w:szCs w:val="28"/>
        </w:rPr>
        <w:t>сновными целями деятельности ЦКР является выявление кластерных инициатив, содействия координации проектов субъектов малого и среднего предпринимательства, обеспечивающих развитие территориальных кластеров, обеспечени</w:t>
      </w:r>
      <w:r w:rsidR="001B7CA5" w:rsidRPr="00A836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36D8">
        <w:rPr>
          <w:rFonts w:ascii="Times New Roman" w:hAnsi="Times New Roman" w:cs="Times New Roman"/>
          <w:color w:val="000000"/>
          <w:sz w:val="28"/>
          <w:szCs w:val="28"/>
        </w:rPr>
        <w:t xml:space="preserve"> кооперации участников территориальных</w:t>
      </w:r>
      <w:r w:rsidR="001B7CA5" w:rsidRPr="00A836D8">
        <w:rPr>
          <w:rFonts w:ascii="Times New Roman" w:hAnsi="Times New Roman" w:cs="Times New Roman"/>
          <w:color w:val="000000"/>
          <w:sz w:val="28"/>
          <w:szCs w:val="28"/>
        </w:rPr>
        <w:t xml:space="preserve"> кластеров в Мурманской области: </w:t>
      </w:r>
      <w:r w:rsidRPr="00A836D8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малого и среднего предпринимательства (МСП), </w:t>
      </w:r>
      <w:r w:rsidRPr="00A836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учреждений образования и науки, некоммерческих и общественных организаций, органов государственной власти и местного самоуправления</w:t>
      </w:r>
      <w:r w:rsidR="001B7CA5" w:rsidRPr="00A836D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836D8">
        <w:rPr>
          <w:rFonts w:ascii="Times New Roman" w:hAnsi="Times New Roman" w:cs="Times New Roman"/>
          <w:color w:val="000000"/>
          <w:sz w:val="28"/>
          <w:szCs w:val="28"/>
        </w:rPr>
        <w:t xml:space="preserve"> инвесторов.</w:t>
      </w:r>
    </w:p>
    <w:p w14:paraId="1FC1B610" w14:textId="77777777" w:rsidR="00F8228F" w:rsidRPr="0017417D" w:rsidRDefault="00F8228F" w:rsidP="00F8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7D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 ЦКР по развитию территориальных кластеров являются:</w:t>
      </w:r>
    </w:p>
    <w:p w14:paraId="6572496B" w14:textId="77777777" w:rsidR="00F8228F" w:rsidRPr="00942435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5">
        <w:rPr>
          <w:rFonts w:ascii="Times New Roman" w:hAnsi="Times New Roman" w:cs="Times New Roman"/>
          <w:sz w:val="28"/>
          <w:szCs w:val="28"/>
        </w:rPr>
        <w:t xml:space="preserve">- проведение анализа потенциала </w:t>
      </w:r>
      <w:r w:rsidR="004F64D9" w:rsidRPr="00942435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942435">
        <w:rPr>
          <w:rFonts w:ascii="Times New Roman" w:hAnsi="Times New Roman" w:cs="Times New Roman"/>
          <w:sz w:val="28"/>
          <w:szCs w:val="28"/>
        </w:rPr>
        <w:t xml:space="preserve"> в части создания и развития территориальных кластеров;</w:t>
      </w:r>
    </w:p>
    <w:p w14:paraId="6F42840D" w14:textId="2D389AB0" w:rsidR="00F8228F" w:rsidRPr="00410258" w:rsidRDefault="00F8228F" w:rsidP="005E51D5">
      <w:pPr>
        <w:pStyle w:val="ConsPlusNormal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01BE">
        <w:rPr>
          <w:rFonts w:ascii="Times New Roman" w:hAnsi="Times New Roman" w:cs="Times New Roman"/>
          <w:sz w:val="28"/>
          <w:szCs w:val="28"/>
        </w:rPr>
        <w:t>- предоставление участникам территориальных кластеров, являющимся субъектами малого и среднего предпринимательства, услуг</w:t>
      </w:r>
      <w:r w:rsidR="00EA01BE" w:rsidRPr="00EA01BE">
        <w:rPr>
          <w:rFonts w:ascii="Times New Roman" w:hAnsi="Times New Roman" w:cs="Times New Roman"/>
          <w:sz w:val="28"/>
          <w:szCs w:val="28"/>
        </w:rPr>
        <w:t xml:space="preserve"> в том числе формирование и предоставление комплексных услуг субъектам малого и среднего предпринимательства, включающих в себя две и более связанные между</w:t>
      </w:r>
      <w:r w:rsidR="00EA01BE" w:rsidRPr="008C4377">
        <w:rPr>
          <w:rFonts w:ascii="Times New Roman" w:hAnsi="Times New Roman" w:cs="Times New Roman"/>
          <w:sz w:val="28"/>
          <w:szCs w:val="28"/>
        </w:rPr>
        <w:t xml:space="preserve"> собой услуги, или связанные с ними иные услуги организаций, образующих инфраструктур</w:t>
      </w:r>
      <w:r w:rsidR="00EA01BE" w:rsidRPr="00EA01BE">
        <w:rPr>
          <w:rFonts w:ascii="Times New Roman" w:hAnsi="Times New Roman" w:cs="Times New Roman"/>
          <w:sz w:val="28"/>
          <w:szCs w:val="28"/>
        </w:rPr>
        <w:t>у поддержки субъектов малого и среднего предпринимательства</w:t>
      </w:r>
      <w:r w:rsidRPr="00EA01BE">
        <w:rPr>
          <w:rFonts w:ascii="Times New Roman" w:hAnsi="Times New Roman" w:cs="Times New Roman"/>
          <w:sz w:val="28"/>
          <w:szCs w:val="28"/>
        </w:rPr>
        <w:t>;</w:t>
      </w:r>
    </w:p>
    <w:p w14:paraId="65D0DB3C" w14:textId="77777777" w:rsidR="00F8228F" w:rsidRPr="00EA01BE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осуществление организационного проектирования цепочек взаимодействия между участниками территориальных кластеров;</w:t>
      </w:r>
    </w:p>
    <w:p w14:paraId="18777806" w14:textId="77777777" w:rsidR="004F64D9" w:rsidRPr="00EA01BE" w:rsidRDefault="00F8228F" w:rsidP="004F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осуществление разработки и продвижения брендов территориальных кластеров</w:t>
      </w:r>
      <w:r w:rsidR="004F64D9" w:rsidRPr="00EA01BE">
        <w:rPr>
          <w:rFonts w:ascii="Times New Roman" w:hAnsi="Times New Roman" w:cs="Times New Roman"/>
          <w:sz w:val="28"/>
          <w:szCs w:val="28"/>
        </w:rPr>
        <w:t xml:space="preserve"> (средств индивидуализации территориальных кластеров, товаров, работ, услуг и иных обозначений, предназначенных для идентификации территориальных кластеров);</w:t>
      </w:r>
    </w:p>
    <w:p w14:paraId="3A442EE2" w14:textId="77777777" w:rsidR="005D05A7" w:rsidRPr="00EA01BE" w:rsidRDefault="005D05A7" w:rsidP="004F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совместных кластерных проектов участников территориальных/межрегиональных кластеров, учреждений образования и науки, иных заинтересованных лиц;</w:t>
      </w:r>
    </w:p>
    <w:p w14:paraId="64C7707C" w14:textId="159A0477" w:rsidR="00F8228F" w:rsidRPr="00EA01BE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осуществление разработки</w:t>
      </w:r>
      <w:r w:rsidR="00EA01BE">
        <w:rPr>
          <w:rFonts w:ascii="Times New Roman" w:hAnsi="Times New Roman" w:cs="Times New Roman"/>
          <w:sz w:val="28"/>
          <w:szCs w:val="28"/>
        </w:rPr>
        <w:t xml:space="preserve"> </w:t>
      </w:r>
      <w:r w:rsidR="00EA01BE" w:rsidRPr="008C4377">
        <w:rPr>
          <w:rFonts w:ascii="Times New Roman" w:hAnsi="Times New Roman" w:cs="Times New Roman"/>
          <w:sz w:val="28"/>
          <w:szCs w:val="28"/>
        </w:rPr>
        <w:t>(или оказание содействия в разработке)</w:t>
      </w:r>
      <w:r w:rsidRPr="00EA01BE">
        <w:rPr>
          <w:rFonts w:ascii="Times New Roman" w:hAnsi="Times New Roman" w:cs="Times New Roman"/>
          <w:sz w:val="28"/>
          <w:szCs w:val="28"/>
        </w:rPr>
        <w:t xml:space="preserve"> и реализации совместных кластерных проектов участников территориальных кластеров, учреждений образования и науки, иных заинтересованных лиц;</w:t>
      </w:r>
    </w:p>
    <w:p w14:paraId="523343D3" w14:textId="77777777" w:rsidR="00F8228F" w:rsidRPr="00EA01BE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организация вебинаров, круглых столов для участников территориальных кластеров;</w:t>
      </w:r>
    </w:p>
    <w:p w14:paraId="13BDDC62" w14:textId="7C3346D7" w:rsidR="005D05A7" w:rsidRPr="00EA01BE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E">
        <w:rPr>
          <w:rFonts w:ascii="Times New Roman" w:hAnsi="Times New Roman" w:cs="Times New Roman"/>
          <w:sz w:val="28"/>
          <w:szCs w:val="28"/>
        </w:rPr>
        <w:t>- организация обучения</w:t>
      </w:r>
      <w:r w:rsidR="00917597" w:rsidRPr="008C4377">
        <w:rPr>
          <w:rFonts w:ascii="Times New Roman" w:hAnsi="Times New Roman" w:cs="Times New Roman"/>
          <w:sz w:val="28"/>
          <w:szCs w:val="28"/>
        </w:rPr>
        <w:t>, стажировок</w:t>
      </w:r>
      <w:r w:rsidRPr="00EA01BE">
        <w:rPr>
          <w:rFonts w:ascii="Times New Roman" w:hAnsi="Times New Roman" w:cs="Times New Roman"/>
          <w:sz w:val="28"/>
          <w:szCs w:val="28"/>
        </w:rPr>
        <w:t xml:space="preserve"> </w:t>
      </w:r>
      <w:r w:rsidR="005D05A7" w:rsidRPr="00EA01BE">
        <w:rPr>
          <w:rFonts w:ascii="Times New Roman" w:hAnsi="Times New Roman" w:cs="Times New Roman"/>
          <w:sz w:val="28"/>
          <w:szCs w:val="28"/>
        </w:rPr>
        <w:t xml:space="preserve">и повышения квалификации </w:t>
      </w:r>
      <w:r w:rsidRPr="00EA01BE">
        <w:rPr>
          <w:rFonts w:ascii="Times New Roman" w:hAnsi="Times New Roman" w:cs="Times New Roman"/>
          <w:sz w:val="28"/>
          <w:szCs w:val="28"/>
        </w:rPr>
        <w:t>сотрудников ЦКР</w:t>
      </w:r>
      <w:r w:rsidR="005D05A7" w:rsidRPr="00EA01BE">
        <w:rPr>
          <w:rFonts w:ascii="Times New Roman" w:hAnsi="Times New Roman" w:cs="Times New Roman"/>
          <w:sz w:val="28"/>
          <w:szCs w:val="28"/>
        </w:rPr>
        <w:t>;</w:t>
      </w:r>
    </w:p>
    <w:p w14:paraId="75BC5033" w14:textId="2DF44897" w:rsidR="00F8228F" w:rsidRPr="00917597" w:rsidRDefault="00DA2F9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97">
        <w:rPr>
          <w:rFonts w:ascii="Times New Roman" w:hAnsi="Times New Roman" w:cs="Times New Roman"/>
          <w:sz w:val="28"/>
          <w:szCs w:val="28"/>
        </w:rPr>
        <w:t xml:space="preserve"> </w:t>
      </w:r>
      <w:r w:rsidR="00F8228F" w:rsidRPr="00917597">
        <w:rPr>
          <w:rFonts w:ascii="Times New Roman" w:hAnsi="Times New Roman" w:cs="Times New Roman"/>
          <w:sz w:val="28"/>
          <w:szCs w:val="28"/>
        </w:rPr>
        <w:t>- проведение публичных обсуждений (стратегических сессий) проектов стратегий (программ) развития территориальных кластеров с участием должностных лиц органов государственной власти Российской Федерации, органов государственной власти субъекта Российской Федерации и органов местного самоуправления, а также представителей научных и образовательных учреждений, некоммерческих и общественных организаций;</w:t>
      </w:r>
    </w:p>
    <w:p w14:paraId="545DA1FF" w14:textId="77777777" w:rsidR="00F8228F" w:rsidRPr="00917597" w:rsidRDefault="00F8228F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97">
        <w:rPr>
          <w:rFonts w:ascii="Times New Roman" w:hAnsi="Times New Roman" w:cs="Times New Roman"/>
          <w:sz w:val="28"/>
          <w:szCs w:val="28"/>
        </w:rPr>
        <w:t>- обеспечение создания и ведения базы данных организаций, оказывающих услуги, связанные с выполнением ЦКР своих функций;</w:t>
      </w:r>
    </w:p>
    <w:p w14:paraId="271C9C04" w14:textId="77777777" w:rsidR="001C0503" w:rsidRPr="00766A6E" w:rsidRDefault="00F8228F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6E">
        <w:rPr>
          <w:rFonts w:ascii="Times New Roman" w:hAnsi="Times New Roman" w:cs="Times New Roman"/>
          <w:sz w:val="28"/>
          <w:szCs w:val="28"/>
        </w:rPr>
        <w:t xml:space="preserve">- </w:t>
      </w:r>
      <w:r w:rsidR="001C0503" w:rsidRPr="00766A6E">
        <w:rPr>
          <w:rFonts w:ascii="Times New Roman" w:hAnsi="Times New Roman" w:cs="Times New Roman"/>
          <w:sz w:val="28"/>
          <w:szCs w:val="28"/>
        </w:rPr>
        <w:t>осуществление повышения осведомленности участников территориальных кластеров в вопросах создания, охраны и использования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14:paraId="2114F274" w14:textId="42A850D8" w:rsidR="004F64D9" w:rsidRDefault="001C0503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6E">
        <w:rPr>
          <w:rFonts w:ascii="Times New Roman" w:hAnsi="Times New Roman" w:cs="Times New Roman"/>
          <w:sz w:val="28"/>
          <w:szCs w:val="28"/>
        </w:rPr>
        <w:t>-</w:t>
      </w:r>
      <w:r w:rsidR="004F64D9" w:rsidRPr="00766A6E">
        <w:rPr>
          <w:rFonts w:ascii="Times New Roman" w:hAnsi="Times New Roman" w:cs="Times New Roman"/>
          <w:sz w:val="28"/>
          <w:szCs w:val="28"/>
        </w:rPr>
        <w:t xml:space="preserve"> осуществление продвижения информации об услугах ЦКР, в том числе услугах, предоставляемых на базе </w:t>
      </w:r>
      <w:r w:rsidR="00766A6E">
        <w:rPr>
          <w:rFonts w:ascii="Times New Roman" w:hAnsi="Times New Roman" w:cs="Times New Roman"/>
          <w:sz w:val="28"/>
          <w:szCs w:val="28"/>
        </w:rPr>
        <w:t>Центра «Мой бизнес»</w:t>
      </w:r>
      <w:r w:rsidR="004F64D9" w:rsidRPr="00766A6E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включая телевидение, радио, печать, наружную рекламу, информационно-телекоммуникационную сеть </w:t>
      </w:r>
      <w:r w:rsidRPr="00766A6E">
        <w:rPr>
          <w:rFonts w:ascii="Times New Roman" w:hAnsi="Times New Roman" w:cs="Times New Roman"/>
          <w:sz w:val="28"/>
          <w:szCs w:val="28"/>
        </w:rPr>
        <w:t>«</w:t>
      </w:r>
      <w:r w:rsidR="004F64D9" w:rsidRPr="00766A6E">
        <w:rPr>
          <w:rFonts w:ascii="Times New Roman" w:hAnsi="Times New Roman" w:cs="Times New Roman"/>
          <w:sz w:val="28"/>
          <w:szCs w:val="28"/>
        </w:rPr>
        <w:t>Интернет</w:t>
      </w:r>
      <w:r w:rsidRPr="00766A6E">
        <w:rPr>
          <w:rFonts w:ascii="Times New Roman" w:hAnsi="Times New Roman" w:cs="Times New Roman"/>
          <w:sz w:val="28"/>
          <w:szCs w:val="28"/>
        </w:rPr>
        <w:t>»</w:t>
      </w:r>
      <w:r w:rsidR="00766A6E">
        <w:rPr>
          <w:rFonts w:ascii="Times New Roman" w:hAnsi="Times New Roman" w:cs="Times New Roman"/>
          <w:sz w:val="28"/>
          <w:szCs w:val="28"/>
        </w:rPr>
        <w:t>;</w:t>
      </w:r>
    </w:p>
    <w:p w14:paraId="4E324ADB" w14:textId="62E6041C" w:rsidR="00766A6E" w:rsidRPr="00766A6E" w:rsidRDefault="00766A6E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377">
        <w:rPr>
          <w:rFonts w:ascii="Times New Roman" w:hAnsi="Times New Roman" w:cs="Times New Roman"/>
          <w:sz w:val="28"/>
          <w:szCs w:val="28"/>
        </w:rPr>
        <w:t xml:space="preserve">осуществление мониторинга деятельности субъектов малого и среднего </w:t>
      </w:r>
      <w:r w:rsidRPr="008C437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которым предоставлены комплексные услуги ЦКР.</w:t>
      </w:r>
    </w:p>
    <w:p w14:paraId="3BA61652" w14:textId="14F926BF" w:rsidR="00F8228F" w:rsidRPr="00D655A6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Объем средств сметных расходов 20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20</w:t>
      </w: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федерального бюджета на деятельность ЦКР составил 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="00E24883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="00A2390A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00</w:t>
      </w: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тыс. руб</w:t>
      </w:r>
      <w:r w:rsidR="00A2390A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в том числе дополнительно в сотрудничестве с Центром поддержки предпринимательства Мурманской области </w:t>
      </w:r>
      <w:r w:rsidR="00E24883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00 тыс.руб. было направлено на </w:t>
      </w:r>
      <w:r w:rsidR="00030F5A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обучение СМСП-участников кластеров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A2390A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655A6">
        <w:rPr>
          <w:rFonts w:ascii="Times New Roman" w:hAnsi="Times New Roman" w:cs="Times New Roman"/>
          <w:sz w:val="28"/>
          <w:szCs w:val="28"/>
        </w:rPr>
        <w:t>в 20</w:t>
      </w:r>
      <w:r w:rsidR="00E24883" w:rsidRPr="00D655A6">
        <w:rPr>
          <w:rFonts w:ascii="Times New Roman" w:hAnsi="Times New Roman" w:cs="Times New Roman"/>
          <w:sz w:val="28"/>
          <w:szCs w:val="28"/>
        </w:rPr>
        <w:t>20</w:t>
      </w:r>
      <w:r w:rsidRPr="00D655A6">
        <w:rPr>
          <w:rFonts w:ascii="Times New Roman" w:hAnsi="Times New Roman" w:cs="Times New Roman"/>
          <w:sz w:val="28"/>
          <w:szCs w:val="28"/>
        </w:rPr>
        <w:t xml:space="preserve"> году федеральный бюджет составлял 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E24883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51</w:t>
      </w:r>
      <w:r w:rsidR="005E51D5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00</w:t>
      </w:r>
      <w:r w:rsidR="00A2390A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655A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A2390A" w:rsidRPr="00D655A6">
        <w:rPr>
          <w:rFonts w:ascii="Times New Roman" w:hAnsi="Times New Roman" w:cs="Times New Roman"/>
          <w:sz w:val="28"/>
          <w:szCs w:val="28"/>
        </w:rPr>
        <w:t>О</w:t>
      </w:r>
      <w:r w:rsidRPr="00D655A6">
        <w:rPr>
          <w:rFonts w:ascii="Times New Roman" w:hAnsi="Times New Roman" w:cs="Times New Roman"/>
          <w:sz w:val="28"/>
          <w:szCs w:val="28"/>
        </w:rPr>
        <w:t>бъем средств на 20</w:t>
      </w:r>
      <w:r w:rsidR="005E51D5" w:rsidRPr="00D655A6">
        <w:rPr>
          <w:rFonts w:ascii="Times New Roman" w:hAnsi="Times New Roman" w:cs="Times New Roman"/>
          <w:sz w:val="28"/>
          <w:szCs w:val="28"/>
        </w:rPr>
        <w:t>2</w:t>
      </w:r>
      <w:r w:rsidR="00E24883" w:rsidRPr="00D655A6">
        <w:rPr>
          <w:rFonts w:ascii="Times New Roman" w:hAnsi="Times New Roman" w:cs="Times New Roman"/>
          <w:sz w:val="28"/>
          <w:szCs w:val="28"/>
        </w:rPr>
        <w:t>1</w:t>
      </w:r>
      <w:r w:rsidRPr="00D655A6">
        <w:rPr>
          <w:rFonts w:ascii="Times New Roman" w:hAnsi="Times New Roman" w:cs="Times New Roman"/>
          <w:sz w:val="28"/>
          <w:szCs w:val="28"/>
        </w:rPr>
        <w:t xml:space="preserve"> год </w:t>
      </w:r>
      <w:r w:rsidR="00E24883" w:rsidRPr="00D655A6">
        <w:rPr>
          <w:rFonts w:ascii="Times New Roman" w:hAnsi="Times New Roman" w:cs="Times New Roman"/>
          <w:sz w:val="28"/>
          <w:szCs w:val="28"/>
        </w:rPr>
        <w:t>снизился</w:t>
      </w:r>
      <w:r w:rsidRPr="00D655A6">
        <w:rPr>
          <w:rFonts w:ascii="Times New Roman" w:hAnsi="Times New Roman" w:cs="Times New Roman"/>
          <w:sz w:val="28"/>
          <w:szCs w:val="28"/>
        </w:rPr>
        <w:t xml:space="preserve"> на</w:t>
      </w:r>
      <w:r w:rsidR="00A2390A" w:rsidRPr="00D655A6">
        <w:rPr>
          <w:rFonts w:ascii="Times New Roman" w:hAnsi="Times New Roman" w:cs="Times New Roman"/>
          <w:sz w:val="28"/>
          <w:szCs w:val="28"/>
        </w:rPr>
        <w:t xml:space="preserve"> </w:t>
      </w:r>
      <w:r w:rsidR="00E24883" w:rsidRPr="00D655A6">
        <w:rPr>
          <w:rFonts w:ascii="Times New Roman" w:hAnsi="Times New Roman" w:cs="Times New Roman"/>
          <w:sz w:val="28"/>
          <w:szCs w:val="28"/>
        </w:rPr>
        <w:t>264,9</w:t>
      </w:r>
      <w:r w:rsidRPr="00D655A6">
        <w:rPr>
          <w:rFonts w:ascii="Times New Roman" w:hAnsi="Times New Roman" w:cs="Times New Roman"/>
          <w:sz w:val="28"/>
          <w:szCs w:val="28"/>
        </w:rPr>
        <w:t xml:space="preserve"> %.</w:t>
      </w:r>
      <w:r w:rsidRPr="00D65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31AE2" w14:textId="7BE9934C" w:rsidR="008321EC" w:rsidRPr="009F52F4" w:rsidRDefault="00036787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Центр кластерного развития Мурманской </w:t>
      </w:r>
      <w:r w:rsidR="00F8605B"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>области</w:t>
      </w: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является к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>оординатором</w:t>
      </w:r>
      <w:r w:rsidRPr="00D655A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трех территориальных кластеров: </w:t>
      </w:r>
      <w:r w:rsidRPr="00D655A6">
        <w:rPr>
          <w:rFonts w:ascii="Times New Roman" w:hAnsi="Times New Roman" w:cs="Times New Roman"/>
          <w:sz w:val="28"/>
          <w:szCs w:val="28"/>
        </w:rPr>
        <w:t xml:space="preserve">Туристско-рекреационного кластера Мурманской области (далее – ТРК МО), кластера северного дизайна (далее – КСД) и производственно-пищевого кластера (далее </w:t>
      </w:r>
      <w:r w:rsidR="00847C32" w:rsidRPr="00D655A6">
        <w:rPr>
          <w:rFonts w:ascii="Times New Roman" w:hAnsi="Times New Roman" w:cs="Times New Roman"/>
          <w:sz w:val="28"/>
          <w:szCs w:val="28"/>
        </w:rPr>
        <w:t>–</w:t>
      </w:r>
      <w:r w:rsidR="00847C32">
        <w:rPr>
          <w:rFonts w:ascii="Times New Roman" w:hAnsi="Times New Roman" w:cs="Times New Roman"/>
          <w:sz w:val="28"/>
          <w:szCs w:val="28"/>
        </w:rPr>
        <w:t xml:space="preserve"> </w:t>
      </w:r>
      <w:r w:rsidRPr="00D655A6">
        <w:rPr>
          <w:rFonts w:ascii="Times New Roman" w:hAnsi="Times New Roman" w:cs="Times New Roman"/>
          <w:sz w:val="28"/>
          <w:szCs w:val="28"/>
        </w:rPr>
        <w:t>ППК).</w:t>
      </w:r>
      <w:r w:rsidR="00F8605B" w:rsidRPr="00D655A6">
        <w:rPr>
          <w:rFonts w:ascii="Times New Roman" w:hAnsi="Times New Roman" w:cs="Times New Roman"/>
          <w:sz w:val="28"/>
          <w:szCs w:val="28"/>
        </w:rPr>
        <w:t xml:space="preserve"> </w:t>
      </w:r>
      <w:r w:rsidR="008321EC" w:rsidRPr="00D655A6">
        <w:rPr>
          <w:rFonts w:ascii="Times New Roman" w:hAnsi="Times New Roman" w:cs="Times New Roman"/>
          <w:sz w:val="28"/>
          <w:szCs w:val="28"/>
        </w:rPr>
        <w:t>Финансирование кластеров в 20</w:t>
      </w:r>
      <w:r w:rsidR="005E51D5" w:rsidRPr="00D655A6">
        <w:rPr>
          <w:rFonts w:ascii="Times New Roman" w:hAnsi="Times New Roman" w:cs="Times New Roman"/>
          <w:sz w:val="28"/>
          <w:szCs w:val="28"/>
        </w:rPr>
        <w:t>2</w:t>
      </w:r>
      <w:r w:rsidR="00E24883" w:rsidRPr="00D655A6">
        <w:rPr>
          <w:rFonts w:ascii="Times New Roman" w:hAnsi="Times New Roman" w:cs="Times New Roman"/>
          <w:sz w:val="28"/>
          <w:szCs w:val="28"/>
        </w:rPr>
        <w:t>1</w:t>
      </w:r>
      <w:r w:rsidR="008321EC" w:rsidRPr="00D655A6">
        <w:rPr>
          <w:rFonts w:ascii="Times New Roman" w:hAnsi="Times New Roman" w:cs="Times New Roman"/>
          <w:sz w:val="28"/>
          <w:szCs w:val="28"/>
        </w:rPr>
        <w:t xml:space="preserve"> году распределено следующим образом: ТРК – </w:t>
      </w:r>
      <w:r w:rsidR="009F52F4" w:rsidRPr="00D655A6">
        <w:rPr>
          <w:rFonts w:ascii="Times New Roman" w:hAnsi="Times New Roman" w:cs="Times New Roman"/>
          <w:sz w:val="28"/>
          <w:szCs w:val="28"/>
        </w:rPr>
        <w:t>4</w:t>
      </w:r>
      <w:r w:rsidR="00D655A6">
        <w:rPr>
          <w:rFonts w:ascii="Times New Roman" w:hAnsi="Times New Roman" w:cs="Times New Roman"/>
          <w:sz w:val="28"/>
          <w:szCs w:val="28"/>
        </w:rPr>
        <w:t>44</w:t>
      </w:r>
      <w:r w:rsidR="009F52F4" w:rsidRPr="00D655A6">
        <w:rPr>
          <w:rFonts w:ascii="Times New Roman" w:hAnsi="Times New Roman" w:cs="Times New Roman"/>
          <w:sz w:val="28"/>
          <w:szCs w:val="28"/>
        </w:rPr>
        <w:t>1,5</w:t>
      </w:r>
      <w:r w:rsidR="005E51D5" w:rsidRPr="00D655A6">
        <w:rPr>
          <w:rFonts w:ascii="Times New Roman" w:hAnsi="Times New Roman" w:cs="Times New Roman"/>
          <w:sz w:val="28"/>
          <w:szCs w:val="28"/>
        </w:rPr>
        <w:t xml:space="preserve"> </w:t>
      </w:r>
      <w:r w:rsidR="008321EC" w:rsidRPr="00D655A6">
        <w:rPr>
          <w:rFonts w:ascii="Times New Roman" w:hAnsi="Times New Roman" w:cs="Times New Roman"/>
          <w:sz w:val="28"/>
          <w:szCs w:val="28"/>
        </w:rPr>
        <w:t xml:space="preserve">тыс. руб., ППК – </w:t>
      </w:r>
      <w:r w:rsidR="00D655A6">
        <w:rPr>
          <w:rFonts w:ascii="Times New Roman" w:hAnsi="Times New Roman" w:cs="Times New Roman"/>
          <w:sz w:val="28"/>
          <w:szCs w:val="28"/>
        </w:rPr>
        <w:t>658,</w:t>
      </w:r>
      <w:r w:rsidR="009F52F4" w:rsidRPr="00D655A6">
        <w:rPr>
          <w:rFonts w:ascii="Times New Roman" w:hAnsi="Times New Roman" w:cs="Times New Roman"/>
          <w:sz w:val="28"/>
          <w:szCs w:val="28"/>
        </w:rPr>
        <w:t>5</w:t>
      </w:r>
      <w:r w:rsidR="00030F5A" w:rsidRPr="00D655A6">
        <w:rPr>
          <w:rFonts w:ascii="Times New Roman" w:hAnsi="Times New Roman" w:cs="Times New Roman"/>
          <w:sz w:val="28"/>
          <w:szCs w:val="28"/>
        </w:rPr>
        <w:t xml:space="preserve"> </w:t>
      </w:r>
      <w:r w:rsidR="008321EC" w:rsidRPr="00D655A6">
        <w:rPr>
          <w:rFonts w:ascii="Times New Roman" w:hAnsi="Times New Roman" w:cs="Times New Roman"/>
          <w:sz w:val="28"/>
          <w:szCs w:val="28"/>
        </w:rPr>
        <w:t xml:space="preserve">тыс. руб., КСД – </w:t>
      </w:r>
      <w:r w:rsidR="00ED7AC4">
        <w:rPr>
          <w:rFonts w:ascii="Times New Roman" w:hAnsi="Times New Roman" w:cs="Times New Roman"/>
          <w:sz w:val="28"/>
          <w:szCs w:val="28"/>
        </w:rPr>
        <w:t>4</w:t>
      </w:r>
      <w:r w:rsidR="009F52F4" w:rsidRPr="00D655A6">
        <w:rPr>
          <w:rFonts w:ascii="Times New Roman" w:hAnsi="Times New Roman" w:cs="Times New Roman"/>
          <w:sz w:val="28"/>
          <w:szCs w:val="28"/>
        </w:rPr>
        <w:t>00</w:t>
      </w:r>
      <w:r w:rsidR="00030F5A" w:rsidRPr="00D655A6">
        <w:rPr>
          <w:rFonts w:ascii="Times New Roman" w:hAnsi="Times New Roman" w:cs="Times New Roman"/>
          <w:sz w:val="28"/>
          <w:szCs w:val="28"/>
        </w:rPr>
        <w:t xml:space="preserve"> </w:t>
      </w:r>
      <w:r w:rsidR="008321EC" w:rsidRPr="00D655A6">
        <w:rPr>
          <w:rFonts w:ascii="Times New Roman" w:hAnsi="Times New Roman" w:cs="Times New Roman"/>
          <w:sz w:val="28"/>
          <w:szCs w:val="28"/>
        </w:rPr>
        <w:t>тыс. руб.</w:t>
      </w:r>
    </w:p>
    <w:p w14:paraId="0B1B3ACE" w14:textId="577DF6F9" w:rsidR="00BB1B96" w:rsidRPr="00410258" w:rsidRDefault="00BB1B96" w:rsidP="001D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52F4">
        <w:rPr>
          <w:rFonts w:ascii="Times New Roman" w:hAnsi="Times New Roman" w:cs="Times New Roman"/>
          <w:sz w:val="28"/>
          <w:szCs w:val="28"/>
        </w:rPr>
        <w:t>В течение 20</w:t>
      </w:r>
      <w:r w:rsidR="00DB3724" w:rsidRPr="009F52F4">
        <w:rPr>
          <w:rFonts w:ascii="Times New Roman" w:hAnsi="Times New Roman" w:cs="Times New Roman"/>
          <w:sz w:val="28"/>
          <w:szCs w:val="28"/>
        </w:rPr>
        <w:t>2</w:t>
      </w:r>
      <w:r w:rsidR="009F52F4" w:rsidRPr="009F52F4">
        <w:rPr>
          <w:rFonts w:ascii="Times New Roman" w:hAnsi="Times New Roman" w:cs="Times New Roman"/>
          <w:sz w:val="28"/>
          <w:szCs w:val="28"/>
        </w:rPr>
        <w:t>1</w:t>
      </w:r>
      <w:r w:rsidRPr="009F52F4">
        <w:rPr>
          <w:rFonts w:ascii="Times New Roman" w:hAnsi="Times New Roman" w:cs="Times New Roman"/>
          <w:sz w:val="28"/>
          <w:szCs w:val="28"/>
        </w:rPr>
        <w:t xml:space="preserve"> года Центром была организована работа по сбору и обработке заявок субъектов малого и среднего предпринимательства на присоединение </w:t>
      </w:r>
      <w:r w:rsidR="00DB3724" w:rsidRPr="009F52F4">
        <w:rPr>
          <w:rFonts w:ascii="Times New Roman" w:hAnsi="Times New Roman" w:cs="Times New Roman"/>
          <w:sz w:val="28"/>
          <w:szCs w:val="28"/>
        </w:rPr>
        <w:t>к кластерам</w:t>
      </w:r>
      <w:r w:rsidRPr="009F52F4">
        <w:rPr>
          <w:rFonts w:ascii="Times New Roman" w:hAnsi="Times New Roman" w:cs="Times New Roman"/>
          <w:sz w:val="28"/>
          <w:szCs w:val="28"/>
        </w:rPr>
        <w:t xml:space="preserve">, а также учреждений образования и науки, некоммерческих и общественных организаций. </w:t>
      </w:r>
      <w:r w:rsidR="00C70601" w:rsidRPr="009F52F4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территориальных </w:t>
      </w:r>
      <w:r w:rsidR="00C70601" w:rsidRPr="001B215F">
        <w:rPr>
          <w:rFonts w:ascii="Times New Roman" w:hAnsi="Times New Roman" w:cs="Times New Roman"/>
          <w:sz w:val="28"/>
          <w:szCs w:val="28"/>
        </w:rPr>
        <w:t xml:space="preserve">кластеров </w:t>
      </w:r>
      <w:r w:rsidR="001B215F" w:rsidRPr="001B215F">
        <w:rPr>
          <w:rFonts w:ascii="Times New Roman" w:hAnsi="Times New Roman" w:cs="Times New Roman"/>
          <w:sz w:val="28"/>
          <w:szCs w:val="28"/>
        </w:rPr>
        <w:t>451</w:t>
      </w:r>
      <w:r w:rsidR="00C70601" w:rsidRPr="001B215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B215F" w:rsidRPr="001B215F">
        <w:rPr>
          <w:rFonts w:ascii="Times New Roman" w:hAnsi="Times New Roman" w:cs="Times New Roman"/>
          <w:sz w:val="28"/>
          <w:szCs w:val="28"/>
        </w:rPr>
        <w:t>404</w:t>
      </w:r>
      <w:r w:rsidR="00C70601" w:rsidRPr="001B215F">
        <w:rPr>
          <w:rFonts w:ascii="Times New Roman" w:hAnsi="Times New Roman" w:cs="Times New Roman"/>
          <w:sz w:val="28"/>
          <w:szCs w:val="28"/>
        </w:rPr>
        <w:t xml:space="preserve"> субъекты малого</w:t>
      </w:r>
      <w:r w:rsidR="00C70601" w:rsidRPr="001D33C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1D33CC" w:rsidRPr="001D33CC">
        <w:rPr>
          <w:rFonts w:ascii="Times New Roman" w:hAnsi="Times New Roman" w:cs="Times New Roman"/>
          <w:sz w:val="28"/>
          <w:szCs w:val="28"/>
        </w:rPr>
        <w:t xml:space="preserve">, </w:t>
      </w:r>
      <w:r w:rsidR="00847C32">
        <w:rPr>
          <w:rFonts w:ascii="Times New Roman" w:hAnsi="Times New Roman" w:cs="Times New Roman"/>
          <w:sz w:val="28"/>
          <w:szCs w:val="28"/>
        </w:rPr>
        <w:t>общее увеличение СМСП на 17,4%</w:t>
      </w:r>
      <w:r w:rsidR="00B84F62">
        <w:rPr>
          <w:rFonts w:ascii="Times New Roman" w:hAnsi="Times New Roman" w:cs="Times New Roman"/>
          <w:sz w:val="28"/>
          <w:szCs w:val="28"/>
        </w:rPr>
        <w:t>,</w:t>
      </w:r>
      <w:r w:rsidR="00847C32">
        <w:rPr>
          <w:rFonts w:ascii="Times New Roman" w:hAnsi="Times New Roman" w:cs="Times New Roman"/>
          <w:sz w:val="28"/>
          <w:szCs w:val="28"/>
        </w:rPr>
        <w:t xml:space="preserve"> </w:t>
      </w:r>
      <w:r w:rsidR="001D33CC" w:rsidRPr="001D33CC">
        <w:rPr>
          <w:rFonts w:ascii="Times New Roman" w:hAnsi="Times New Roman" w:cs="Times New Roman"/>
          <w:sz w:val="28"/>
          <w:szCs w:val="28"/>
        </w:rPr>
        <w:t>из них</w:t>
      </w:r>
      <w:r w:rsidR="00E11C95" w:rsidRPr="001D33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AB9720" w14:textId="3A289C45" w:rsidR="00BB1B96" w:rsidRPr="00F6157D" w:rsidRDefault="00BB1B96" w:rsidP="00BB1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33CC">
        <w:rPr>
          <w:rFonts w:ascii="Times New Roman" w:hAnsi="Times New Roman" w:cs="Times New Roman"/>
          <w:sz w:val="28"/>
          <w:szCs w:val="28"/>
        </w:rPr>
        <w:t xml:space="preserve">- </w:t>
      </w:r>
      <w:r w:rsidR="006416B8">
        <w:rPr>
          <w:rFonts w:ascii="Times New Roman" w:hAnsi="Times New Roman" w:cs="Times New Roman"/>
          <w:sz w:val="28"/>
          <w:szCs w:val="28"/>
        </w:rPr>
        <w:t>в</w:t>
      </w:r>
      <w:r w:rsidR="00210425" w:rsidRPr="001D33CC">
        <w:rPr>
          <w:rFonts w:ascii="Times New Roman" w:hAnsi="Times New Roman" w:cs="Times New Roman"/>
          <w:sz w:val="28"/>
          <w:szCs w:val="28"/>
        </w:rPr>
        <w:t xml:space="preserve"> т</w:t>
      </w:r>
      <w:r w:rsidRPr="001D33CC">
        <w:rPr>
          <w:rFonts w:ascii="Times New Roman" w:hAnsi="Times New Roman" w:cs="Times New Roman"/>
          <w:sz w:val="28"/>
          <w:szCs w:val="28"/>
        </w:rPr>
        <w:t>уристско-рекреационн</w:t>
      </w:r>
      <w:r w:rsidR="006416B8">
        <w:rPr>
          <w:rFonts w:ascii="Times New Roman" w:hAnsi="Times New Roman" w:cs="Times New Roman"/>
          <w:sz w:val="28"/>
          <w:szCs w:val="28"/>
        </w:rPr>
        <w:t>ый</w:t>
      </w:r>
      <w:r w:rsidRPr="001D33CC">
        <w:rPr>
          <w:rFonts w:ascii="Times New Roman" w:hAnsi="Times New Roman" w:cs="Times New Roman"/>
          <w:sz w:val="28"/>
          <w:szCs w:val="28"/>
        </w:rPr>
        <w:t xml:space="preserve"> кластер Мурманской области</w:t>
      </w:r>
      <w:r w:rsidR="006416B8">
        <w:rPr>
          <w:rFonts w:ascii="Times New Roman" w:hAnsi="Times New Roman" w:cs="Times New Roman"/>
          <w:sz w:val="28"/>
          <w:szCs w:val="28"/>
        </w:rPr>
        <w:t xml:space="preserve"> 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входят 2</w:t>
      </w:r>
      <w:r w:rsidR="005A7314"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91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субъектов, в том числе 2</w:t>
      </w:r>
      <w:r w:rsidR="005A7314"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58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 (в 20</w:t>
      </w:r>
      <w:r w:rsidR="001D33CC"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20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в кластер входило </w:t>
      </w:r>
      <w:r w:rsidR="001D33CC"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274 субъектов, в том числе 239 СМСП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увеличение 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СМСП 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на 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>7,9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%</w:t>
      </w:r>
      <w:r w:rsidRPr="00F6157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07D17980" w14:textId="696DB252" w:rsidR="00210425" w:rsidRPr="006416B8" w:rsidRDefault="00210425" w:rsidP="0021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6157D">
        <w:rPr>
          <w:rFonts w:ascii="Times New Roman" w:hAnsi="Times New Roman" w:cs="Times New Roman"/>
          <w:sz w:val="28"/>
          <w:szCs w:val="28"/>
        </w:rPr>
        <w:t xml:space="preserve">- </w:t>
      </w:r>
      <w:r w:rsidR="006416B8">
        <w:rPr>
          <w:rFonts w:ascii="Times New Roman" w:hAnsi="Times New Roman" w:cs="Times New Roman"/>
          <w:sz w:val="28"/>
          <w:szCs w:val="28"/>
        </w:rPr>
        <w:t xml:space="preserve">в </w:t>
      </w:r>
      <w:r w:rsidRPr="00F6157D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1D33CC">
        <w:rPr>
          <w:rFonts w:ascii="Times New Roman" w:hAnsi="Times New Roman" w:cs="Times New Roman"/>
          <w:sz w:val="28"/>
          <w:szCs w:val="28"/>
        </w:rPr>
        <w:t>-пищево</w:t>
      </w:r>
      <w:r w:rsidR="006416B8">
        <w:rPr>
          <w:rFonts w:ascii="Times New Roman" w:hAnsi="Times New Roman" w:cs="Times New Roman"/>
          <w:sz w:val="28"/>
          <w:szCs w:val="28"/>
        </w:rPr>
        <w:t>й</w:t>
      </w:r>
      <w:r w:rsidRPr="001D33CC">
        <w:rPr>
          <w:rFonts w:ascii="Times New Roman" w:hAnsi="Times New Roman" w:cs="Times New Roman"/>
          <w:sz w:val="28"/>
          <w:szCs w:val="28"/>
        </w:rPr>
        <w:t xml:space="preserve"> кластер Мурманской </w:t>
      </w:r>
      <w:r w:rsidRPr="006416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входят </w:t>
      </w:r>
      <w:r w:rsidR="006416B8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8</w:t>
      </w:r>
      <w:r w:rsidR="00D57177"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</w:t>
      </w:r>
      <w:r w:rsidR="00E752D4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а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в том числе </w:t>
      </w:r>
      <w:r w:rsidR="006416B8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="00D57177">
        <w:rPr>
          <w:rFonts w:ascii="Times New Roman" w:eastAsia="Times New Roman" w:hAnsi="Times New Roman" w:cs="Times New Roman"/>
          <w:sz w:val="28"/>
          <w:szCs w:val="28"/>
          <w:lang w:eastAsia="fr-FR"/>
        </w:rPr>
        <w:t>8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 (в 20</w:t>
      </w:r>
      <w:r w:rsidR="001D33CC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20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в кластер входило </w:t>
      </w:r>
      <w:r w:rsidR="001D33CC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64 субъекта, в том числе 53 СМСП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6416B8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увеличение на </w:t>
      </w:r>
      <w:r w:rsidR="00997651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7,</w:t>
      </w:r>
      <w:r w:rsidR="00997651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%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0A2ED2EF" w14:textId="53489C55" w:rsidR="00210425" w:rsidRPr="00410258" w:rsidRDefault="00210425" w:rsidP="0021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1D33CC">
        <w:rPr>
          <w:rFonts w:ascii="Times New Roman" w:hAnsi="Times New Roman" w:cs="Times New Roman"/>
          <w:sz w:val="28"/>
          <w:szCs w:val="28"/>
        </w:rPr>
        <w:t xml:space="preserve">- </w:t>
      </w:r>
      <w:r w:rsidR="00847C32">
        <w:rPr>
          <w:rFonts w:ascii="Times New Roman" w:hAnsi="Times New Roman" w:cs="Times New Roman"/>
          <w:sz w:val="28"/>
          <w:szCs w:val="28"/>
        </w:rPr>
        <w:t>в</w:t>
      </w:r>
      <w:r w:rsidRPr="001D33CC">
        <w:rPr>
          <w:rFonts w:ascii="Times New Roman" w:hAnsi="Times New Roman" w:cs="Times New Roman"/>
          <w:sz w:val="28"/>
          <w:szCs w:val="28"/>
        </w:rPr>
        <w:t xml:space="preserve"> кластер северного дизайна Мурманской </w:t>
      </w:r>
      <w:r w:rsidRPr="006416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входят </w:t>
      </w:r>
      <w:r w:rsidR="006416B8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71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субъект, в том числе </w:t>
      </w:r>
      <w:r w:rsidR="006416B8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68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 (в 20</w:t>
      </w:r>
      <w:r w:rsidR="001D33CC"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20 </w:t>
      </w:r>
      <w:r w:rsidRP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году в кластер входило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D33CC" w:rsidRPr="001D33CC">
        <w:rPr>
          <w:rFonts w:ascii="Times New Roman" w:eastAsia="Times New Roman" w:hAnsi="Times New Roman" w:cs="Times New Roman"/>
          <w:sz w:val="28"/>
          <w:szCs w:val="28"/>
          <w:lang w:eastAsia="fr-FR"/>
        </w:rPr>
        <w:t>55 субъектов, в том числе 52 СМСП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увеличение 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>на 30,7</w:t>
      </w:r>
      <w:r w:rsidR="006416B8">
        <w:rPr>
          <w:rFonts w:ascii="Times New Roman" w:eastAsia="Times New Roman" w:hAnsi="Times New Roman" w:cs="Times New Roman"/>
          <w:sz w:val="28"/>
          <w:szCs w:val="28"/>
          <w:lang w:eastAsia="fr-FR"/>
        </w:rPr>
        <w:t>%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0243373B" w14:textId="3F6B8E98" w:rsidR="002B4135" w:rsidRDefault="00BA3512" w:rsidP="009E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На базе Центра кластерного развития </w:t>
      </w:r>
      <w:r w:rsidRPr="00AC4069">
        <w:rPr>
          <w:rFonts w:ascii="Times New Roman" w:hAnsi="Times New Roman" w:cs="Times New Roman"/>
          <w:sz w:val="28"/>
          <w:szCs w:val="28"/>
        </w:rPr>
        <w:t>потенциальным участникам ТРК МО, КСД и ППК оказывались консультации по вопросам присоединения к кластеру и существующим участникам кластеров по условиям получения информационно-консультационных услуг в ЦКР, региональной поддержки для СМСП (</w:t>
      </w:r>
      <w:r w:rsidRPr="00AC4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субсидирование, микрозаймы, гарантии и прочее</w:t>
      </w:r>
      <w:r w:rsidRPr="00AC4069">
        <w:rPr>
          <w:rFonts w:ascii="Times New Roman" w:hAnsi="Times New Roman" w:cs="Times New Roman"/>
          <w:sz w:val="28"/>
          <w:szCs w:val="28"/>
        </w:rPr>
        <w:t>),</w:t>
      </w:r>
      <w:r w:rsidR="00AC4069" w:rsidRPr="00AC4069">
        <w:rPr>
          <w:rFonts w:ascii="Times New Roman" w:hAnsi="Times New Roman" w:cs="Times New Roman"/>
          <w:sz w:val="28"/>
          <w:szCs w:val="28"/>
        </w:rPr>
        <w:t xml:space="preserve"> а также проводилась </w:t>
      </w:r>
      <w:r w:rsidR="00AC4069" w:rsidRPr="00AC40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скорринговая оценка СМСП с </w:t>
      </w:r>
      <w:r w:rsidR="00AC4069" w:rsidRPr="00AC4069">
        <w:rPr>
          <w:rFonts w:ascii="Times New Roman" w:hAnsi="Times New Roman" w:cs="Times New Roman"/>
          <w:sz w:val="28"/>
          <w:szCs w:val="28"/>
        </w:rPr>
        <w:t xml:space="preserve">устной консультацией по ее расшифровке. В </w:t>
      </w:r>
      <w:r w:rsidR="00E22A50" w:rsidRP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>ЦКР за 20</w:t>
      </w:r>
      <w:r w:rsidR="00E752D4" w:rsidRP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EC387A" w:rsidRP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E22A50" w:rsidRP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 </w:t>
      </w:r>
      <w:r w:rsidR="002B4135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предоставлено </w:t>
      </w:r>
      <w:r w:rsidR="000A199A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>420</w:t>
      </w:r>
      <w:r w:rsidR="002B4135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услуг </w:t>
      </w:r>
      <w:r w:rsidR="00994FCE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>(план</w:t>
      </w:r>
      <w:r w:rsidR="00994FCE" w:rsidRP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401)</w:t>
      </w:r>
      <w:r w:rsid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из </w:t>
      </w:r>
      <w:r w:rsidR="00994FCE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них </w:t>
      </w:r>
      <w:r w:rsidR="00F6157D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>13</w:t>
      </w:r>
      <w:r w:rsidR="00994FCE" w:rsidRP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>1 комплексн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>ая</w:t>
      </w:r>
      <w:r w:rsid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услуг</w:t>
      </w:r>
      <w:r w:rsidR="00847C32">
        <w:rPr>
          <w:rFonts w:ascii="Times New Roman" w:eastAsia="Times New Roman" w:hAnsi="Times New Roman" w:cs="Times New Roman"/>
          <w:sz w:val="28"/>
          <w:szCs w:val="28"/>
          <w:lang w:eastAsia="fr-FR"/>
        </w:rPr>
        <w:t>а</w:t>
      </w:r>
      <w:r w:rsidR="00994F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(план – 74)</w:t>
      </w:r>
      <w:r w:rsidR="00AC40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A199A">
        <w:rPr>
          <w:rFonts w:ascii="Times New Roman" w:eastAsia="Times New Roman" w:hAnsi="Times New Roman" w:cs="Times New Roman"/>
          <w:sz w:val="28"/>
          <w:szCs w:val="28"/>
          <w:lang w:eastAsia="fr-FR"/>
        </w:rPr>
        <w:t>145</w:t>
      </w:r>
      <w:r w:rsidR="00AC40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субъектам МСП</w:t>
      </w:r>
      <w:r w:rsidR="0060230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(план – 140)</w:t>
      </w:r>
      <w:r w:rsidR="00E66884">
        <w:rPr>
          <w:rFonts w:ascii="Times New Roman" w:eastAsia="Times New Roman" w:hAnsi="Times New Roman" w:cs="Times New Roman"/>
          <w:sz w:val="28"/>
          <w:szCs w:val="28"/>
          <w:lang w:eastAsia="fr-FR"/>
        </w:rPr>
        <w:t>; всего получили различные услуги 231 субъект МСП</w:t>
      </w:r>
      <w:r w:rsidR="00AC406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6FFD388" w14:textId="54E1676F" w:rsidR="00A65F43" w:rsidRDefault="00A65F43" w:rsidP="00A65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E23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Проделанная совместная с региональными органами исполнительной власти работа по развитию </w:t>
      </w:r>
      <w:r w:rsidR="00C70601" w:rsidRPr="003E2389">
        <w:rPr>
          <w:rFonts w:ascii="Times New Roman" w:eastAsia="Times New Roman" w:hAnsi="Times New Roman" w:cs="Times New Roman"/>
          <w:sz w:val="28"/>
          <w:szCs w:val="28"/>
          <w:lang w:eastAsia="fr-FR"/>
        </w:rPr>
        <w:t>кластеров</w:t>
      </w:r>
      <w:r w:rsidRPr="003E23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позволила сформировать пул участников кластера и партнеров, который может стать основой для качественных изменений в отрасли. </w:t>
      </w:r>
    </w:p>
    <w:p w14:paraId="3D40CFBC" w14:textId="543F227C" w:rsidR="00847C32" w:rsidRDefault="00847C32" w:rsidP="001F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создана м</w:t>
      </w:r>
      <w:r w:rsidRPr="00500A2F">
        <w:rPr>
          <w:rFonts w:ascii="Times New Roman" w:hAnsi="Times New Roman" w:cs="Times New Roman"/>
          <w:sz w:val="28"/>
          <w:szCs w:val="28"/>
        </w:rPr>
        <w:t xml:space="preserve">етодика оценки совместных проектов участников кластеров, </w:t>
      </w:r>
      <w:bookmarkStart w:id="0" w:name="_Hlk83820592"/>
      <w:r w:rsidRPr="00500A2F">
        <w:rPr>
          <w:rFonts w:ascii="Times New Roman" w:hAnsi="Times New Roman" w:cs="Times New Roman"/>
          <w:sz w:val="28"/>
          <w:szCs w:val="28"/>
        </w:rPr>
        <w:t>курируемых Центром кластерного развития Мурманской области</w:t>
      </w:r>
      <w:bookmarkEnd w:id="0"/>
      <w:r w:rsidR="001F45F0">
        <w:rPr>
          <w:rFonts w:ascii="Times New Roman" w:hAnsi="Times New Roman" w:cs="Times New Roman"/>
          <w:sz w:val="28"/>
          <w:szCs w:val="28"/>
        </w:rPr>
        <w:t xml:space="preserve"> 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с целью </w:t>
      </w:r>
      <w:bookmarkStart w:id="1" w:name="_Hlk83820455"/>
      <w:r w:rsidR="001F45F0" w:rsidRPr="00500A2F">
        <w:rPr>
          <w:rFonts w:ascii="Times New Roman" w:hAnsi="Times New Roman" w:cs="Times New Roman"/>
          <w:sz w:val="28"/>
          <w:szCs w:val="28"/>
        </w:rPr>
        <w:t>определения эффективности совместных проектов участников кластеров</w:t>
      </w:r>
      <w:r w:rsidR="001F45F0">
        <w:rPr>
          <w:rFonts w:ascii="Times New Roman" w:hAnsi="Times New Roman" w:cs="Times New Roman"/>
          <w:sz w:val="28"/>
          <w:szCs w:val="28"/>
        </w:rPr>
        <w:t xml:space="preserve"> </w:t>
      </w:r>
      <w:r w:rsidR="001F45F0" w:rsidRPr="00500A2F">
        <w:rPr>
          <w:rFonts w:ascii="Times New Roman" w:hAnsi="Times New Roman" w:cs="Times New Roman"/>
          <w:sz w:val="28"/>
          <w:szCs w:val="28"/>
        </w:rPr>
        <w:t>при их реализации</w:t>
      </w:r>
      <w:bookmarkEnd w:id="1"/>
      <w:r w:rsidR="001F45F0">
        <w:rPr>
          <w:rFonts w:ascii="Times New Roman" w:hAnsi="Times New Roman" w:cs="Times New Roman"/>
          <w:sz w:val="28"/>
          <w:szCs w:val="28"/>
        </w:rPr>
        <w:t xml:space="preserve">. Определить эффективность 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совместных проектов </w:t>
      </w:r>
      <w:r w:rsidR="001F45F0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1F45F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F45F0" w:rsidRPr="00500A2F">
        <w:rPr>
          <w:rFonts w:ascii="Times New Roman" w:hAnsi="Times New Roman" w:cs="Times New Roman"/>
          <w:sz w:val="28"/>
          <w:szCs w:val="28"/>
        </w:rPr>
        <w:t>аключительный этап</w:t>
      </w:r>
      <w:r w:rsidR="001F45F0">
        <w:rPr>
          <w:rFonts w:ascii="Times New Roman" w:hAnsi="Times New Roman" w:cs="Times New Roman"/>
          <w:sz w:val="28"/>
          <w:szCs w:val="28"/>
        </w:rPr>
        <w:t>, который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 проводится через 6 месяцев после </w:t>
      </w:r>
      <w:r w:rsidR="001F45F0">
        <w:rPr>
          <w:rFonts w:ascii="Times New Roman" w:hAnsi="Times New Roman" w:cs="Times New Roman"/>
          <w:sz w:val="28"/>
          <w:szCs w:val="28"/>
        </w:rPr>
        <w:t>окончания работ по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F45F0">
        <w:rPr>
          <w:rFonts w:ascii="Times New Roman" w:hAnsi="Times New Roman" w:cs="Times New Roman"/>
          <w:sz w:val="28"/>
          <w:szCs w:val="28"/>
        </w:rPr>
        <w:t>у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 с целью определения экономической эффективности</w:t>
      </w:r>
      <w:r w:rsidR="001F45F0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1F45F0">
        <w:rPr>
          <w:rFonts w:ascii="Times New Roman" w:hAnsi="Times New Roman" w:cs="Times New Roman"/>
          <w:sz w:val="28"/>
          <w:szCs w:val="28"/>
        </w:rPr>
        <w:t>а</w:t>
      </w:r>
      <w:r w:rsidR="001F45F0" w:rsidRPr="00500A2F">
        <w:rPr>
          <w:rFonts w:ascii="Times New Roman" w:hAnsi="Times New Roman" w:cs="Times New Roman"/>
          <w:sz w:val="28"/>
          <w:szCs w:val="28"/>
        </w:rPr>
        <w:t xml:space="preserve"> у участников кластеров</w:t>
      </w:r>
      <w:r w:rsidR="001F45F0">
        <w:rPr>
          <w:rFonts w:ascii="Times New Roman" w:hAnsi="Times New Roman" w:cs="Times New Roman"/>
          <w:sz w:val="28"/>
          <w:szCs w:val="28"/>
        </w:rPr>
        <w:t xml:space="preserve"> по определенным параметрам.</w:t>
      </w:r>
    </w:p>
    <w:p w14:paraId="2F62F906" w14:textId="39B13BAB" w:rsidR="00A65F43" w:rsidRDefault="00A65F43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69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Мурманской области, являющихся участниками </w:t>
      </w:r>
      <w:r w:rsidR="003E2C6E" w:rsidRPr="00AC4069">
        <w:rPr>
          <w:rFonts w:ascii="Times New Roman" w:hAnsi="Times New Roman" w:cs="Times New Roman"/>
          <w:sz w:val="28"/>
          <w:szCs w:val="28"/>
        </w:rPr>
        <w:t>кластеров</w:t>
      </w:r>
      <w:r w:rsidRPr="00AC4069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1B215F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1B215F" w:rsidRPr="001B215F">
        <w:rPr>
          <w:rFonts w:ascii="Times New Roman" w:hAnsi="Times New Roman" w:cs="Times New Roman"/>
          <w:sz w:val="28"/>
          <w:szCs w:val="28"/>
        </w:rPr>
        <w:t>18</w:t>
      </w:r>
      <w:r w:rsidR="00343F13" w:rsidRPr="001B215F">
        <w:rPr>
          <w:rFonts w:ascii="Times New Roman" w:hAnsi="Times New Roman" w:cs="Times New Roman"/>
          <w:sz w:val="28"/>
          <w:szCs w:val="28"/>
        </w:rPr>
        <w:t xml:space="preserve"> (</w:t>
      </w:r>
      <w:r w:rsidR="001B215F" w:rsidRPr="001B215F">
        <w:rPr>
          <w:rFonts w:ascii="Times New Roman" w:hAnsi="Times New Roman" w:cs="Times New Roman"/>
          <w:sz w:val="28"/>
          <w:szCs w:val="28"/>
        </w:rPr>
        <w:t>11</w:t>
      </w:r>
      <w:r w:rsidR="00235653"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B84F62" w:rsidRPr="001B215F">
        <w:rPr>
          <w:rFonts w:ascii="Times New Roman" w:hAnsi="Times New Roman" w:cs="Times New Roman"/>
          <w:sz w:val="28"/>
          <w:szCs w:val="28"/>
        </w:rPr>
        <w:t>ТРК</w:t>
      </w:r>
      <w:r w:rsidR="00B84F62">
        <w:rPr>
          <w:rFonts w:ascii="Times New Roman" w:hAnsi="Times New Roman" w:cs="Times New Roman"/>
          <w:sz w:val="28"/>
          <w:szCs w:val="28"/>
        </w:rPr>
        <w:t>,</w:t>
      </w:r>
      <w:r w:rsidR="00343F13"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5</w:t>
      </w:r>
      <w:r w:rsidR="00343F13"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B84F62" w:rsidRPr="001B215F">
        <w:rPr>
          <w:rFonts w:ascii="Times New Roman" w:hAnsi="Times New Roman" w:cs="Times New Roman"/>
          <w:sz w:val="28"/>
          <w:szCs w:val="28"/>
        </w:rPr>
        <w:t>КСД</w:t>
      </w:r>
      <w:r w:rsidR="00B84F62">
        <w:rPr>
          <w:rFonts w:ascii="Times New Roman" w:hAnsi="Times New Roman" w:cs="Times New Roman"/>
          <w:sz w:val="28"/>
          <w:szCs w:val="28"/>
        </w:rPr>
        <w:t xml:space="preserve">, </w:t>
      </w:r>
      <w:r w:rsidR="001B215F" w:rsidRPr="001B215F">
        <w:rPr>
          <w:rFonts w:ascii="Times New Roman" w:hAnsi="Times New Roman" w:cs="Times New Roman"/>
          <w:sz w:val="28"/>
          <w:szCs w:val="28"/>
        </w:rPr>
        <w:t>2</w:t>
      </w:r>
      <w:r w:rsidR="00343F13"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B84F62" w:rsidRPr="001B215F">
        <w:rPr>
          <w:rFonts w:ascii="Times New Roman" w:hAnsi="Times New Roman" w:cs="Times New Roman"/>
          <w:sz w:val="28"/>
          <w:szCs w:val="28"/>
        </w:rPr>
        <w:t>ППК</w:t>
      </w:r>
      <w:r w:rsidR="00343F13" w:rsidRPr="001B215F">
        <w:rPr>
          <w:rFonts w:ascii="Times New Roman" w:hAnsi="Times New Roman" w:cs="Times New Roman"/>
          <w:sz w:val="28"/>
          <w:szCs w:val="28"/>
        </w:rPr>
        <w:t>)</w:t>
      </w:r>
      <w:r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E11C95" w:rsidRPr="001B215F">
        <w:rPr>
          <w:rFonts w:ascii="Times New Roman" w:hAnsi="Times New Roman" w:cs="Times New Roman"/>
          <w:sz w:val="28"/>
          <w:szCs w:val="28"/>
        </w:rPr>
        <w:t>(план</w:t>
      </w:r>
      <w:r w:rsidR="00E11C95" w:rsidRPr="0092543C">
        <w:rPr>
          <w:rFonts w:ascii="Times New Roman" w:hAnsi="Times New Roman" w:cs="Times New Roman"/>
          <w:sz w:val="28"/>
          <w:szCs w:val="28"/>
        </w:rPr>
        <w:t xml:space="preserve"> – </w:t>
      </w:r>
      <w:r w:rsidR="00AC4069" w:rsidRPr="0092543C">
        <w:rPr>
          <w:rFonts w:ascii="Times New Roman" w:hAnsi="Times New Roman" w:cs="Times New Roman"/>
          <w:sz w:val="28"/>
          <w:szCs w:val="28"/>
        </w:rPr>
        <w:t>5</w:t>
      </w:r>
      <w:r w:rsidR="00E11C95" w:rsidRPr="0092543C">
        <w:rPr>
          <w:rFonts w:ascii="Times New Roman" w:hAnsi="Times New Roman" w:cs="Times New Roman"/>
          <w:sz w:val="28"/>
          <w:szCs w:val="28"/>
        </w:rPr>
        <w:t xml:space="preserve">) </w:t>
      </w:r>
      <w:r w:rsidRPr="0092543C">
        <w:rPr>
          <w:rFonts w:ascii="Times New Roman" w:hAnsi="Times New Roman" w:cs="Times New Roman"/>
          <w:sz w:val="28"/>
          <w:szCs w:val="28"/>
        </w:rPr>
        <w:t>рабочих мест</w:t>
      </w:r>
      <w:r w:rsidR="0092543C" w:rsidRPr="005C7E57">
        <w:rPr>
          <w:rFonts w:ascii="Times New Roman" w:hAnsi="Times New Roman" w:cs="Times New Roman"/>
          <w:sz w:val="28"/>
          <w:szCs w:val="28"/>
        </w:rPr>
        <w:t xml:space="preserve">. </w:t>
      </w:r>
      <w:r w:rsidRPr="005C7E57">
        <w:rPr>
          <w:rFonts w:ascii="Times New Roman" w:hAnsi="Times New Roman" w:cs="Times New Roman"/>
          <w:sz w:val="28"/>
          <w:szCs w:val="28"/>
        </w:rPr>
        <w:t>Объем реализованных товаров/услуг в 20</w:t>
      </w:r>
      <w:r w:rsidR="00C70601" w:rsidRPr="005C7E57">
        <w:rPr>
          <w:rFonts w:ascii="Times New Roman" w:hAnsi="Times New Roman" w:cs="Times New Roman"/>
          <w:sz w:val="28"/>
          <w:szCs w:val="28"/>
        </w:rPr>
        <w:t>2</w:t>
      </w:r>
      <w:r w:rsidR="005C7E57" w:rsidRPr="005C7E57">
        <w:rPr>
          <w:rFonts w:ascii="Times New Roman" w:hAnsi="Times New Roman" w:cs="Times New Roman"/>
          <w:sz w:val="28"/>
          <w:szCs w:val="28"/>
        </w:rPr>
        <w:t>1</w:t>
      </w:r>
      <w:r w:rsidRPr="005C7E57">
        <w:rPr>
          <w:rFonts w:ascii="Times New Roman" w:hAnsi="Times New Roman" w:cs="Times New Roman"/>
          <w:sz w:val="28"/>
          <w:szCs w:val="28"/>
        </w:rPr>
        <w:t xml:space="preserve"> году участниками кластера составил </w:t>
      </w:r>
      <w:r w:rsidRPr="001B215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B215F" w:rsidRPr="001B215F">
        <w:rPr>
          <w:rFonts w:ascii="Times New Roman" w:hAnsi="Times New Roman" w:cs="Times New Roman"/>
          <w:sz w:val="28"/>
          <w:szCs w:val="28"/>
        </w:rPr>
        <w:t>811</w:t>
      </w:r>
      <w:r w:rsidR="0064445C" w:rsidRPr="001B215F">
        <w:rPr>
          <w:rFonts w:ascii="Times New Roman" w:hAnsi="Times New Roman" w:cs="Times New Roman"/>
          <w:sz w:val="28"/>
          <w:szCs w:val="28"/>
        </w:rPr>
        <w:t>,</w:t>
      </w:r>
      <w:r w:rsidR="001B215F" w:rsidRPr="001B215F">
        <w:rPr>
          <w:rFonts w:ascii="Times New Roman" w:hAnsi="Times New Roman" w:cs="Times New Roman"/>
          <w:sz w:val="28"/>
          <w:szCs w:val="28"/>
        </w:rPr>
        <w:t>6</w:t>
      </w:r>
      <w:r w:rsidRPr="001B215F">
        <w:rPr>
          <w:rFonts w:ascii="Times New Roman" w:hAnsi="Times New Roman" w:cs="Times New Roman"/>
          <w:sz w:val="28"/>
          <w:szCs w:val="28"/>
        </w:rPr>
        <w:t xml:space="preserve"> млн.</w:t>
      </w:r>
      <w:r w:rsidR="00E11C95" w:rsidRPr="001B215F">
        <w:rPr>
          <w:rFonts w:ascii="Times New Roman" w:hAnsi="Times New Roman" w:cs="Times New Roman"/>
          <w:sz w:val="28"/>
          <w:szCs w:val="28"/>
        </w:rPr>
        <w:t xml:space="preserve"> </w:t>
      </w:r>
      <w:r w:rsidR="00B84F62">
        <w:rPr>
          <w:rFonts w:ascii="Times New Roman" w:hAnsi="Times New Roman" w:cs="Times New Roman"/>
          <w:sz w:val="28"/>
          <w:szCs w:val="28"/>
        </w:rPr>
        <w:t xml:space="preserve">руб. </w:t>
      </w:r>
      <w:r w:rsidR="00E11C95" w:rsidRPr="001B215F">
        <w:rPr>
          <w:rFonts w:ascii="Times New Roman" w:hAnsi="Times New Roman" w:cs="Times New Roman"/>
          <w:sz w:val="28"/>
          <w:szCs w:val="28"/>
        </w:rPr>
        <w:t>(план</w:t>
      </w:r>
      <w:r w:rsidR="00E11C95" w:rsidRPr="005C7E57">
        <w:rPr>
          <w:rFonts w:ascii="Times New Roman" w:hAnsi="Times New Roman" w:cs="Times New Roman"/>
          <w:sz w:val="28"/>
          <w:szCs w:val="28"/>
        </w:rPr>
        <w:t xml:space="preserve"> </w:t>
      </w:r>
      <w:r w:rsidR="005C7E57" w:rsidRPr="005C7E57">
        <w:rPr>
          <w:rFonts w:ascii="Times New Roman" w:hAnsi="Times New Roman" w:cs="Times New Roman"/>
          <w:sz w:val="28"/>
          <w:szCs w:val="28"/>
        </w:rPr>
        <w:t xml:space="preserve">286,5 </w:t>
      </w:r>
      <w:r w:rsidR="00E11C95" w:rsidRPr="005C7E57">
        <w:rPr>
          <w:rFonts w:ascii="Times New Roman" w:hAnsi="Times New Roman" w:cs="Times New Roman"/>
          <w:sz w:val="28"/>
          <w:szCs w:val="28"/>
        </w:rPr>
        <w:t>млн</w:t>
      </w:r>
      <w:r w:rsidR="00B84F62">
        <w:rPr>
          <w:rFonts w:ascii="Times New Roman" w:hAnsi="Times New Roman" w:cs="Times New Roman"/>
          <w:sz w:val="28"/>
          <w:szCs w:val="28"/>
        </w:rPr>
        <w:t>.</w:t>
      </w:r>
      <w:r w:rsidRPr="005C7E57">
        <w:rPr>
          <w:rFonts w:ascii="Times New Roman" w:hAnsi="Times New Roman" w:cs="Times New Roman"/>
          <w:sz w:val="28"/>
          <w:szCs w:val="28"/>
        </w:rPr>
        <w:t xml:space="preserve"> руб</w:t>
      </w:r>
      <w:r w:rsidR="00B84F62">
        <w:rPr>
          <w:rFonts w:ascii="Times New Roman" w:hAnsi="Times New Roman" w:cs="Times New Roman"/>
          <w:sz w:val="28"/>
          <w:szCs w:val="28"/>
        </w:rPr>
        <w:t>)</w:t>
      </w:r>
      <w:r w:rsidR="005C7E57">
        <w:rPr>
          <w:rFonts w:ascii="Times New Roman" w:hAnsi="Times New Roman" w:cs="Times New Roman"/>
          <w:sz w:val="28"/>
          <w:szCs w:val="28"/>
        </w:rPr>
        <w:t>.</w:t>
      </w:r>
    </w:p>
    <w:p w14:paraId="7454E478" w14:textId="7E33CC71" w:rsidR="005C7E57" w:rsidRDefault="005C7E57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при содействии ЦКР </w:t>
      </w:r>
      <w:r w:rsidR="0039449F" w:rsidRPr="005C7E57">
        <w:rPr>
          <w:rFonts w:ascii="Times New Roman" w:hAnsi="Times New Roman" w:cs="Times New Roman"/>
          <w:sz w:val="28"/>
          <w:szCs w:val="28"/>
        </w:rPr>
        <w:t>выведены</w:t>
      </w:r>
      <w:r w:rsidRPr="005C7E57">
        <w:rPr>
          <w:rFonts w:ascii="Times New Roman" w:hAnsi="Times New Roman" w:cs="Times New Roman"/>
          <w:sz w:val="28"/>
          <w:szCs w:val="28"/>
        </w:rPr>
        <w:t xml:space="preserve"> на рынок (субъектами малого и среднего предпринимательства, являющимися участниками территориальных кластеров</w:t>
      </w:r>
      <w:r w:rsidR="0088279E">
        <w:rPr>
          <w:rFonts w:ascii="Times New Roman" w:hAnsi="Times New Roman" w:cs="Times New Roman"/>
          <w:sz w:val="28"/>
          <w:szCs w:val="28"/>
        </w:rPr>
        <w:t xml:space="preserve"> </w:t>
      </w:r>
      <w:r w:rsidR="0088279E" w:rsidRPr="00610A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9E5" w:rsidRPr="00610A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279E" w:rsidRPr="00610AC1">
        <w:rPr>
          <w:rFonts w:ascii="Times New Roman" w:hAnsi="Times New Roman" w:cs="Times New Roman"/>
          <w:b/>
          <w:bCs/>
          <w:sz w:val="28"/>
          <w:szCs w:val="28"/>
        </w:rPr>
        <w:t xml:space="preserve"> новых видов товаров</w:t>
      </w:r>
      <w:r w:rsidR="0088279E" w:rsidRPr="005C7E57">
        <w:rPr>
          <w:rFonts w:ascii="Times New Roman" w:hAnsi="Times New Roman" w:cs="Times New Roman"/>
          <w:sz w:val="28"/>
          <w:szCs w:val="28"/>
        </w:rPr>
        <w:t xml:space="preserve"> (работ, услуг)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D54765" w14:textId="50ED098E" w:rsidR="000321B8" w:rsidRPr="00610AC1" w:rsidRDefault="003319E5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0321B8"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7252"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проектов</w:t>
      </w:r>
      <w:r w:rsidR="000321B8"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ТРК МО:</w:t>
      </w:r>
    </w:p>
    <w:p w14:paraId="6E080824" w14:textId="3C1F33B3" w:rsidR="000321B8" w:rsidRPr="003319E5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 xml:space="preserve">- проект «Каякинг на Кольском» (АО </w:t>
      </w:r>
      <w:r w:rsidR="003319E5">
        <w:rPr>
          <w:rFonts w:ascii="Times New Roman" w:hAnsi="Times New Roman" w:cs="Times New Roman"/>
          <w:sz w:val="28"/>
          <w:szCs w:val="28"/>
        </w:rPr>
        <w:t>«</w:t>
      </w:r>
      <w:r w:rsidRPr="003319E5">
        <w:rPr>
          <w:rFonts w:ascii="Times New Roman" w:hAnsi="Times New Roman" w:cs="Times New Roman"/>
          <w:sz w:val="28"/>
          <w:szCs w:val="28"/>
        </w:rPr>
        <w:t>Эверест</w:t>
      </w:r>
      <w:r w:rsidR="003319E5">
        <w:rPr>
          <w:rFonts w:ascii="Times New Roman" w:hAnsi="Times New Roman" w:cs="Times New Roman"/>
          <w:sz w:val="28"/>
          <w:szCs w:val="28"/>
        </w:rPr>
        <w:t>»</w:t>
      </w:r>
      <w:r w:rsidRPr="003319E5">
        <w:rPr>
          <w:rFonts w:ascii="Times New Roman" w:hAnsi="Times New Roman" w:cs="Times New Roman"/>
          <w:sz w:val="28"/>
          <w:szCs w:val="28"/>
        </w:rPr>
        <w:t xml:space="preserve"> </w:t>
      </w:r>
      <w:r w:rsidR="003319E5">
        <w:rPr>
          <w:rFonts w:ascii="Times New Roman" w:hAnsi="Times New Roman" w:cs="Times New Roman"/>
          <w:sz w:val="28"/>
          <w:szCs w:val="28"/>
        </w:rPr>
        <w:t>и</w:t>
      </w:r>
      <w:r w:rsidRPr="003319E5">
        <w:rPr>
          <w:rFonts w:ascii="Times New Roman" w:hAnsi="Times New Roman" w:cs="Times New Roman"/>
          <w:sz w:val="28"/>
          <w:szCs w:val="28"/>
        </w:rPr>
        <w:t xml:space="preserve"> ИП Васильев</w:t>
      </w:r>
      <w:r w:rsidR="003319E5">
        <w:rPr>
          <w:rFonts w:ascii="Times New Roman" w:hAnsi="Times New Roman" w:cs="Times New Roman"/>
          <w:sz w:val="28"/>
          <w:szCs w:val="28"/>
        </w:rPr>
        <w:t xml:space="preserve"> И.С.</w:t>
      </w:r>
      <w:r w:rsidRPr="003319E5">
        <w:rPr>
          <w:rFonts w:ascii="Times New Roman" w:hAnsi="Times New Roman" w:cs="Times New Roman"/>
          <w:sz w:val="28"/>
          <w:szCs w:val="28"/>
        </w:rPr>
        <w:t>)</w:t>
      </w:r>
      <w:r w:rsidR="00191982">
        <w:rPr>
          <w:rFonts w:ascii="Times New Roman" w:hAnsi="Times New Roman" w:cs="Times New Roman"/>
          <w:sz w:val="28"/>
          <w:szCs w:val="28"/>
        </w:rPr>
        <w:t>;</w:t>
      </w:r>
    </w:p>
    <w:p w14:paraId="452D3467" w14:textId="3D09CD8B" w:rsidR="000321B8" w:rsidRPr="003319E5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>- проект «Спортивный туризм» (</w:t>
      </w:r>
      <w:r w:rsidR="003319E5">
        <w:rPr>
          <w:rFonts w:ascii="Times New Roman" w:hAnsi="Times New Roman" w:cs="Times New Roman"/>
          <w:sz w:val="28"/>
          <w:szCs w:val="28"/>
        </w:rPr>
        <w:t>ООО «</w:t>
      </w:r>
      <w:r w:rsidRPr="003319E5">
        <w:rPr>
          <w:rFonts w:ascii="Times New Roman" w:hAnsi="Times New Roman" w:cs="Times New Roman"/>
          <w:sz w:val="28"/>
          <w:szCs w:val="28"/>
        </w:rPr>
        <w:t>Гармония Севера</w:t>
      </w:r>
      <w:r w:rsidR="003319E5">
        <w:rPr>
          <w:rFonts w:ascii="Times New Roman" w:hAnsi="Times New Roman" w:cs="Times New Roman"/>
          <w:sz w:val="28"/>
          <w:szCs w:val="28"/>
        </w:rPr>
        <w:t>»</w:t>
      </w:r>
      <w:r w:rsidRPr="003319E5">
        <w:rPr>
          <w:rFonts w:ascii="Times New Roman" w:hAnsi="Times New Roman" w:cs="Times New Roman"/>
          <w:sz w:val="28"/>
          <w:szCs w:val="28"/>
        </w:rPr>
        <w:t xml:space="preserve"> и </w:t>
      </w:r>
      <w:r w:rsidR="003319E5">
        <w:rPr>
          <w:rFonts w:ascii="Times New Roman" w:hAnsi="Times New Roman" w:cs="Times New Roman"/>
          <w:sz w:val="28"/>
          <w:szCs w:val="28"/>
        </w:rPr>
        <w:t xml:space="preserve">ИП </w:t>
      </w:r>
      <w:r w:rsidRPr="003319E5">
        <w:rPr>
          <w:rFonts w:ascii="Times New Roman" w:hAnsi="Times New Roman" w:cs="Times New Roman"/>
          <w:sz w:val="28"/>
          <w:szCs w:val="28"/>
        </w:rPr>
        <w:t>Ермолицкий</w:t>
      </w:r>
      <w:r w:rsidR="003319E5">
        <w:rPr>
          <w:rFonts w:ascii="Times New Roman" w:hAnsi="Times New Roman" w:cs="Times New Roman"/>
          <w:sz w:val="28"/>
          <w:szCs w:val="28"/>
        </w:rPr>
        <w:t xml:space="preserve"> А.П.</w:t>
      </w:r>
      <w:r w:rsidRPr="003319E5">
        <w:rPr>
          <w:rFonts w:ascii="Times New Roman" w:hAnsi="Times New Roman" w:cs="Times New Roman"/>
          <w:sz w:val="28"/>
          <w:szCs w:val="28"/>
        </w:rPr>
        <w:t>)</w:t>
      </w:r>
      <w:r w:rsidR="00191982">
        <w:rPr>
          <w:rFonts w:ascii="Times New Roman" w:hAnsi="Times New Roman" w:cs="Times New Roman"/>
          <w:sz w:val="28"/>
          <w:szCs w:val="28"/>
        </w:rPr>
        <w:t>;</w:t>
      </w:r>
    </w:p>
    <w:p w14:paraId="72403FD6" w14:textId="158F7F0D" w:rsidR="000321B8" w:rsidRPr="003319E5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>- проект «Мурманский экспедиционный центр РГО» (</w:t>
      </w:r>
      <w:r w:rsidR="00191982">
        <w:rPr>
          <w:rFonts w:ascii="Times New Roman" w:hAnsi="Times New Roman" w:cs="Times New Roman"/>
          <w:sz w:val="28"/>
          <w:szCs w:val="28"/>
        </w:rPr>
        <w:t>ООО «</w:t>
      </w:r>
      <w:r w:rsidRPr="003319E5">
        <w:rPr>
          <w:rFonts w:ascii="Times New Roman" w:hAnsi="Times New Roman" w:cs="Times New Roman"/>
          <w:sz w:val="28"/>
          <w:szCs w:val="28"/>
        </w:rPr>
        <w:t>Парк-отель Экспедиция</w:t>
      </w:r>
      <w:r w:rsidR="00191982">
        <w:rPr>
          <w:rFonts w:ascii="Times New Roman" w:hAnsi="Times New Roman" w:cs="Times New Roman"/>
          <w:sz w:val="28"/>
          <w:szCs w:val="28"/>
        </w:rPr>
        <w:t>»</w:t>
      </w:r>
      <w:r w:rsidRPr="003319E5">
        <w:rPr>
          <w:rFonts w:ascii="Times New Roman" w:hAnsi="Times New Roman" w:cs="Times New Roman"/>
          <w:sz w:val="28"/>
          <w:szCs w:val="28"/>
        </w:rPr>
        <w:t xml:space="preserve"> + ООО  УК «Нордик»)</w:t>
      </w:r>
      <w:r w:rsidR="00191982">
        <w:rPr>
          <w:rFonts w:ascii="Times New Roman" w:hAnsi="Times New Roman" w:cs="Times New Roman"/>
          <w:sz w:val="28"/>
          <w:szCs w:val="28"/>
        </w:rPr>
        <w:t>;</w:t>
      </w:r>
    </w:p>
    <w:p w14:paraId="25DDEE94" w14:textId="140F2A94" w:rsidR="000321B8" w:rsidRPr="003319E5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>- проект «Эко-глэмпинг» (ООО «Поморский двор» + ООО География Севера)</w:t>
      </w:r>
      <w:r w:rsidR="00191982">
        <w:rPr>
          <w:rFonts w:ascii="Times New Roman" w:hAnsi="Times New Roman" w:cs="Times New Roman"/>
          <w:sz w:val="28"/>
          <w:szCs w:val="28"/>
        </w:rPr>
        <w:t>;</w:t>
      </w:r>
    </w:p>
    <w:p w14:paraId="02278F7B" w14:textId="51992E27" w:rsidR="000321B8" w:rsidRPr="003319E5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 xml:space="preserve">- проект ООО </w:t>
      </w:r>
      <w:r w:rsidR="00191982">
        <w:rPr>
          <w:rFonts w:ascii="Times New Roman" w:hAnsi="Times New Roman" w:cs="Times New Roman"/>
          <w:sz w:val="28"/>
          <w:szCs w:val="28"/>
        </w:rPr>
        <w:t>«</w:t>
      </w:r>
      <w:r w:rsidRPr="003319E5">
        <w:rPr>
          <w:rFonts w:ascii="Times New Roman" w:hAnsi="Times New Roman" w:cs="Times New Roman"/>
          <w:sz w:val="28"/>
          <w:szCs w:val="28"/>
        </w:rPr>
        <w:t>Ай-Терра</w:t>
      </w:r>
      <w:r w:rsidR="00191982">
        <w:rPr>
          <w:rFonts w:ascii="Times New Roman" w:hAnsi="Times New Roman" w:cs="Times New Roman"/>
          <w:sz w:val="28"/>
          <w:szCs w:val="28"/>
        </w:rPr>
        <w:t>»</w:t>
      </w:r>
      <w:r w:rsidRPr="003319E5">
        <w:rPr>
          <w:rFonts w:ascii="Times New Roman" w:hAnsi="Times New Roman" w:cs="Times New Roman"/>
          <w:sz w:val="28"/>
          <w:szCs w:val="28"/>
        </w:rPr>
        <w:t xml:space="preserve"> и ИП Дронюк В.Д.</w:t>
      </w:r>
    </w:p>
    <w:p w14:paraId="2FA02D86" w14:textId="24E12D5C" w:rsidR="003319E5" w:rsidRPr="003319E5" w:rsidRDefault="003319E5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5">
        <w:rPr>
          <w:rFonts w:ascii="Times New Roman" w:hAnsi="Times New Roman" w:cs="Times New Roman"/>
          <w:sz w:val="28"/>
          <w:szCs w:val="28"/>
        </w:rPr>
        <w:t>- проект «Золото Арктики» (ООО «Золото Арктики» и ООО «Таргетинг»)</w:t>
      </w:r>
      <w:r w:rsidR="00191982">
        <w:rPr>
          <w:rFonts w:ascii="Times New Roman" w:hAnsi="Times New Roman" w:cs="Times New Roman"/>
          <w:sz w:val="28"/>
          <w:szCs w:val="28"/>
        </w:rPr>
        <w:t>;</w:t>
      </w:r>
    </w:p>
    <w:p w14:paraId="5CD6133D" w14:textId="3BD53AB6" w:rsidR="000321B8" w:rsidRPr="00610AC1" w:rsidRDefault="001F45F0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321B8"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продукта ППК:</w:t>
      </w:r>
    </w:p>
    <w:p w14:paraId="06A14890" w14:textId="4717E064" w:rsidR="000321B8" w:rsidRPr="00191982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>-  проект «Шоколад «Медведица» (ИП Лескова М.А. + ИП Рябова</w:t>
      </w:r>
      <w:r w:rsidR="001F45F0">
        <w:rPr>
          <w:rFonts w:ascii="Times New Roman" w:hAnsi="Times New Roman" w:cs="Times New Roman"/>
          <w:sz w:val="28"/>
          <w:szCs w:val="28"/>
        </w:rPr>
        <w:t>)</w:t>
      </w:r>
      <w:r w:rsidR="003319E5" w:rsidRPr="00191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60CD" w14:textId="106192E3" w:rsidR="000321B8" w:rsidRPr="00191982" w:rsidRDefault="000321B8" w:rsidP="0003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 xml:space="preserve">- проект «Индустрия» (ОАО АГРОФИРМА </w:t>
      </w:r>
      <w:r w:rsidR="003319E5" w:rsidRPr="00191982">
        <w:rPr>
          <w:rFonts w:ascii="Times New Roman" w:hAnsi="Times New Roman" w:cs="Times New Roman"/>
          <w:sz w:val="28"/>
          <w:szCs w:val="28"/>
        </w:rPr>
        <w:t xml:space="preserve">и ООО </w:t>
      </w:r>
      <w:r w:rsidRPr="00191982">
        <w:rPr>
          <w:rFonts w:ascii="Times New Roman" w:hAnsi="Times New Roman" w:cs="Times New Roman"/>
          <w:sz w:val="28"/>
          <w:szCs w:val="28"/>
        </w:rPr>
        <w:t>«ИНДУСТРИЯ»)</w:t>
      </w:r>
    </w:p>
    <w:p w14:paraId="063E209A" w14:textId="5F6D61DC" w:rsidR="000321B8" w:rsidRPr="00610AC1" w:rsidRDefault="00D37252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проекта </w:t>
      </w:r>
      <w:r w:rsidR="000321B8" w:rsidRPr="00610A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КСД МО: </w:t>
      </w:r>
    </w:p>
    <w:p w14:paraId="5F740BF6" w14:textId="181F7727" w:rsidR="00D37252" w:rsidRPr="00191982" w:rsidRDefault="0088279E" w:rsidP="00D3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>-</w:t>
      </w:r>
      <w:r w:rsidR="00D37252" w:rsidRPr="00191982">
        <w:t xml:space="preserve"> </w:t>
      </w:r>
      <w:r w:rsidR="00D37252" w:rsidRPr="00191982">
        <w:rPr>
          <w:rFonts w:ascii="Times New Roman" w:hAnsi="Times New Roman" w:cs="Times New Roman"/>
          <w:sz w:val="28"/>
          <w:szCs w:val="28"/>
        </w:rPr>
        <w:t xml:space="preserve">проект «Бал украшений» (ИП Слепухина Н.Н. + Рябова </w:t>
      </w:r>
      <w:r w:rsidR="00191982" w:rsidRPr="00191982">
        <w:rPr>
          <w:rFonts w:ascii="Times New Roman" w:hAnsi="Times New Roman" w:cs="Times New Roman"/>
          <w:sz w:val="28"/>
          <w:szCs w:val="28"/>
        </w:rPr>
        <w:t>Е.В.);</w:t>
      </w:r>
    </w:p>
    <w:p w14:paraId="01FBC8DE" w14:textId="54169BE9" w:rsidR="00D37252" w:rsidRPr="00191982" w:rsidRDefault="00D37252" w:rsidP="00D3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>- проект «Арт гостиная Варвара» (ИП Рябова Е.В.</w:t>
      </w:r>
      <w:r w:rsidR="00191982" w:rsidRPr="00191982">
        <w:rPr>
          <w:rFonts w:ascii="Times New Roman" w:hAnsi="Times New Roman" w:cs="Times New Roman"/>
          <w:sz w:val="28"/>
          <w:szCs w:val="28"/>
        </w:rPr>
        <w:t xml:space="preserve"> + ИП Слепухина Н.Н.);</w:t>
      </w:r>
    </w:p>
    <w:p w14:paraId="3355A0BA" w14:textId="54FCD4FE" w:rsidR="00D37252" w:rsidRPr="00191982" w:rsidRDefault="00D37252" w:rsidP="00D3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>- проект «Выпускные альбомы Мурманской области» (ООО «3.14 Медиа»</w:t>
      </w:r>
      <w:r w:rsidR="00191982" w:rsidRPr="00191982">
        <w:rPr>
          <w:rFonts w:ascii="Times New Roman" w:hAnsi="Times New Roman" w:cs="Times New Roman"/>
          <w:sz w:val="28"/>
          <w:szCs w:val="28"/>
        </w:rPr>
        <w:t xml:space="preserve"> и</w:t>
      </w:r>
      <w:r w:rsidRPr="00191982">
        <w:rPr>
          <w:rFonts w:ascii="Times New Roman" w:hAnsi="Times New Roman" w:cs="Times New Roman"/>
          <w:sz w:val="28"/>
          <w:szCs w:val="28"/>
        </w:rPr>
        <w:t xml:space="preserve"> ИП Дробышевская Е.</w:t>
      </w:r>
      <w:r w:rsidR="00191982" w:rsidRPr="00191982">
        <w:rPr>
          <w:rFonts w:ascii="Times New Roman" w:hAnsi="Times New Roman" w:cs="Times New Roman"/>
          <w:sz w:val="28"/>
          <w:szCs w:val="28"/>
        </w:rPr>
        <w:t>В.</w:t>
      </w:r>
      <w:r w:rsidRPr="00191982">
        <w:rPr>
          <w:rFonts w:ascii="Times New Roman" w:hAnsi="Times New Roman" w:cs="Times New Roman"/>
          <w:sz w:val="28"/>
          <w:szCs w:val="28"/>
        </w:rPr>
        <w:t>)</w:t>
      </w:r>
      <w:r w:rsidR="00191982" w:rsidRPr="00191982">
        <w:rPr>
          <w:rFonts w:ascii="Times New Roman" w:hAnsi="Times New Roman" w:cs="Times New Roman"/>
          <w:sz w:val="28"/>
          <w:szCs w:val="28"/>
        </w:rPr>
        <w:t>;</w:t>
      </w:r>
    </w:p>
    <w:p w14:paraId="62B52C49" w14:textId="2D815093" w:rsidR="005C7E57" w:rsidRPr="0088279E" w:rsidRDefault="00D37252" w:rsidP="00D3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82">
        <w:rPr>
          <w:rFonts w:ascii="Times New Roman" w:hAnsi="Times New Roman" w:cs="Times New Roman"/>
          <w:sz w:val="28"/>
          <w:szCs w:val="28"/>
        </w:rPr>
        <w:t xml:space="preserve">- проект "Северная мебель" (ИП Нуруев </w:t>
      </w:r>
      <w:r w:rsidR="00191982" w:rsidRPr="00191982">
        <w:rPr>
          <w:rFonts w:ascii="Times New Roman" w:hAnsi="Times New Roman" w:cs="Times New Roman"/>
          <w:sz w:val="28"/>
          <w:szCs w:val="28"/>
        </w:rPr>
        <w:t>А.А.</w:t>
      </w:r>
      <w:r w:rsidRPr="00191982">
        <w:rPr>
          <w:rFonts w:ascii="Times New Roman" w:hAnsi="Times New Roman" w:cs="Times New Roman"/>
          <w:sz w:val="28"/>
          <w:szCs w:val="28"/>
        </w:rPr>
        <w:t>+ ИП</w:t>
      </w:r>
      <w:r w:rsidR="003319E5" w:rsidRPr="00191982">
        <w:rPr>
          <w:rFonts w:ascii="Times New Roman" w:hAnsi="Times New Roman" w:cs="Times New Roman"/>
          <w:sz w:val="28"/>
          <w:szCs w:val="28"/>
        </w:rPr>
        <w:t xml:space="preserve"> </w:t>
      </w:r>
      <w:r w:rsidRPr="00191982">
        <w:rPr>
          <w:rFonts w:ascii="Times New Roman" w:hAnsi="Times New Roman" w:cs="Times New Roman"/>
          <w:sz w:val="28"/>
          <w:szCs w:val="28"/>
        </w:rPr>
        <w:t>Скоробогатченк</w:t>
      </w:r>
      <w:r w:rsidR="003319E5" w:rsidRPr="00191982">
        <w:rPr>
          <w:rFonts w:ascii="Times New Roman" w:hAnsi="Times New Roman" w:cs="Times New Roman"/>
          <w:sz w:val="28"/>
          <w:szCs w:val="28"/>
        </w:rPr>
        <w:t>о</w:t>
      </w:r>
      <w:r w:rsidR="00191982" w:rsidRPr="00191982">
        <w:rPr>
          <w:rFonts w:ascii="Times New Roman" w:hAnsi="Times New Roman" w:cs="Times New Roman"/>
          <w:sz w:val="28"/>
          <w:szCs w:val="28"/>
        </w:rPr>
        <w:t xml:space="preserve"> О.Б.</w:t>
      </w:r>
      <w:r w:rsidRPr="00191982">
        <w:rPr>
          <w:rFonts w:ascii="Times New Roman" w:hAnsi="Times New Roman" w:cs="Times New Roman"/>
          <w:sz w:val="28"/>
          <w:szCs w:val="28"/>
        </w:rPr>
        <w:t>)</w:t>
      </w:r>
      <w:r w:rsidR="00191982" w:rsidRPr="00191982">
        <w:rPr>
          <w:rFonts w:ascii="Times New Roman" w:hAnsi="Times New Roman" w:cs="Times New Roman"/>
          <w:sz w:val="28"/>
          <w:szCs w:val="28"/>
        </w:rPr>
        <w:t>.</w:t>
      </w:r>
    </w:p>
    <w:p w14:paraId="02F8353F" w14:textId="40E628F0" w:rsidR="00A65F43" w:rsidRPr="005C7E57" w:rsidRDefault="00A65F43" w:rsidP="00A65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C7E57">
        <w:rPr>
          <w:rFonts w:ascii="Times New Roman" w:eastAsia="Times New Roman" w:hAnsi="Times New Roman" w:cs="Times New Roman"/>
          <w:sz w:val="28"/>
          <w:szCs w:val="28"/>
          <w:lang w:eastAsia="fr-FR"/>
        </w:rPr>
        <w:t>В 20</w:t>
      </w:r>
      <w:r w:rsidR="00C70601" w:rsidRPr="005C7E57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5C7E57" w:rsidRPr="005C7E57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5C7E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ЦКР, во взаимодействии с участниками кластера и органами исполнительной власти Мурманской области, акцентировали усилия на продвижении предлагаемой участниками кластера продукции и услуг посредством социальных сетей и электронных медиа. </w:t>
      </w:r>
    </w:p>
    <w:p w14:paraId="3E4599FF" w14:textId="1063343D" w:rsidR="002E3A30" w:rsidRDefault="002E3A30" w:rsidP="002E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831">
        <w:rPr>
          <w:rFonts w:ascii="Times New Roman" w:hAnsi="Times New Roman" w:cs="Times New Roman"/>
          <w:sz w:val="28"/>
          <w:szCs w:val="28"/>
        </w:rPr>
        <w:t xml:space="preserve">В 2021 заключено 57 соглашений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6831">
        <w:rPr>
          <w:rFonts w:ascii="Times New Roman" w:hAnsi="Times New Roman" w:cs="Times New Roman"/>
          <w:sz w:val="28"/>
          <w:szCs w:val="28"/>
        </w:rPr>
        <w:t xml:space="preserve"> компан</w:t>
      </w:r>
      <w:r>
        <w:rPr>
          <w:rFonts w:ascii="Times New Roman" w:hAnsi="Times New Roman" w:cs="Times New Roman"/>
          <w:sz w:val="28"/>
          <w:szCs w:val="28"/>
        </w:rPr>
        <w:t>иями</w:t>
      </w:r>
      <w:r w:rsidRPr="00456831">
        <w:rPr>
          <w:rFonts w:ascii="Times New Roman" w:hAnsi="Times New Roman" w:cs="Times New Roman"/>
          <w:sz w:val="28"/>
          <w:szCs w:val="28"/>
        </w:rPr>
        <w:t>-партнер</w:t>
      </w:r>
      <w:r>
        <w:rPr>
          <w:rFonts w:ascii="Times New Roman" w:hAnsi="Times New Roman" w:cs="Times New Roman"/>
          <w:sz w:val="28"/>
          <w:szCs w:val="28"/>
        </w:rPr>
        <w:t>ами, оказаны услуги</w:t>
      </w:r>
      <w:r w:rsidRPr="0045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14:paraId="35B7E7D1" w14:textId="77777777" w:rsidR="002E3A30" w:rsidRDefault="002E3A30" w:rsidP="002E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377">
        <w:rPr>
          <w:rFonts w:ascii="Times New Roman" w:hAnsi="Times New Roman" w:cs="Times New Roman"/>
          <w:sz w:val="28"/>
          <w:szCs w:val="28"/>
        </w:rPr>
        <w:t>консультирование об услугах ЦКР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5E1E47C3" w14:textId="0AD3217D" w:rsidR="002E3A30" w:rsidRDefault="002E3A30" w:rsidP="002E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C1">
        <w:rPr>
          <w:rFonts w:ascii="Times New Roman" w:hAnsi="Times New Roman" w:cs="Times New Roman"/>
          <w:sz w:val="28"/>
          <w:szCs w:val="28"/>
        </w:rPr>
        <w:t xml:space="preserve">- </w:t>
      </w:r>
      <w:r w:rsidRPr="008C4377">
        <w:rPr>
          <w:rFonts w:ascii="Times New Roman" w:hAnsi="Times New Roman" w:cs="Times New Roman"/>
          <w:sz w:val="28"/>
          <w:szCs w:val="28"/>
        </w:rPr>
        <w:t xml:space="preserve">оказание содействия участникам территориальных кластеров </w:t>
      </w:r>
      <w:r w:rsidRPr="008C4377">
        <w:rPr>
          <w:rFonts w:ascii="Times New Roman" w:hAnsi="Times New Roman" w:cs="Times New Roman"/>
          <w:sz w:val="28"/>
          <w:szCs w:val="28"/>
        </w:rPr>
        <w:br/>
        <w:t>при получении государственной поддержки</w:t>
      </w:r>
      <w:r w:rsidR="001F45F0">
        <w:rPr>
          <w:rFonts w:ascii="Times New Roman" w:hAnsi="Times New Roman" w:cs="Times New Roman"/>
          <w:sz w:val="28"/>
          <w:szCs w:val="28"/>
        </w:rPr>
        <w:t>.</w:t>
      </w:r>
    </w:p>
    <w:p w14:paraId="0704653C" w14:textId="3FB3E51A" w:rsidR="00C10867" w:rsidRPr="004421F2" w:rsidRDefault="00C76BB9" w:rsidP="00C1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F2">
        <w:rPr>
          <w:rFonts w:ascii="Times New Roman" w:hAnsi="Times New Roman" w:cs="Times New Roman"/>
          <w:sz w:val="28"/>
          <w:szCs w:val="28"/>
        </w:rPr>
        <w:t>При содействии ЦКР реализован</w:t>
      </w:r>
      <w:r w:rsidR="00FF46B2" w:rsidRPr="004421F2">
        <w:rPr>
          <w:rFonts w:ascii="Times New Roman" w:hAnsi="Times New Roman" w:cs="Times New Roman"/>
          <w:sz w:val="28"/>
          <w:szCs w:val="28"/>
        </w:rPr>
        <w:t>о</w:t>
      </w:r>
      <w:r w:rsidR="00AF02CE" w:rsidRPr="004421F2">
        <w:rPr>
          <w:rFonts w:ascii="Times New Roman" w:hAnsi="Times New Roman" w:cs="Times New Roman"/>
          <w:sz w:val="28"/>
          <w:szCs w:val="28"/>
        </w:rPr>
        <w:t xml:space="preserve"> </w:t>
      </w:r>
      <w:r w:rsidR="004421F2"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="00C10867" w:rsidRPr="004421F2">
        <w:rPr>
          <w:rFonts w:ascii="Times New Roman" w:hAnsi="Times New Roman" w:cs="Times New Roman"/>
          <w:b/>
          <w:bCs/>
          <w:sz w:val="28"/>
          <w:szCs w:val="28"/>
        </w:rPr>
        <w:t>совместных проект</w:t>
      </w:r>
      <w:r w:rsidR="002E0CBE" w:rsidRPr="004421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10867" w:rsidRPr="004421F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776344D" w14:textId="10F20CA3" w:rsidR="00C76BB9" w:rsidRPr="004421F2" w:rsidRDefault="00A65F43" w:rsidP="000D64A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1F2">
        <w:rPr>
          <w:rFonts w:ascii="Times New Roman" w:hAnsi="Times New Roman" w:cs="Times New Roman"/>
          <w:sz w:val="28"/>
          <w:szCs w:val="28"/>
          <w:u w:val="single"/>
        </w:rPr>
        <w:t>участников ТРК МО</w:t>
      </w:r>
      <w:r w:rsidR="00521CA2" w:rsidRPr="004421F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27F5F" w:rsidRPr="004421F2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521CA2" w:rsidRPr="004421F2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4D1BC7" w:rsidRPr="004421F2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521CA2" w:rsidRPr="004421F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76BB9" w:rsidRPr="004421F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2463AD4" w14:textId="76575B63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A6">
        <w:rPr>
          <w:rFonts w:ascii="Times New Roman" w:hAnsi="Times New Roman" w:cs="Times New Roman"/>
          <w:sz w:val="28"/>
          <w:szCs w:val="28"/>
        </w:rPr>
        <w:t xml:space="preserve">проект «Радуга Севера» </w:t>
      </w:r>
      <w:r>
        <w:rPr>
          <w:rFonts w:ascii="Times New Roman" w:hAnsi="Times New Roman" w:cs="Times New Roman"/>
          <w:sz w:val="28"/>
          <w:szCs w:val="28"/>
        </w:rPr>
        <w:t xml:space="preserve">(ИП </w:t>
      </w:r>
      <w:r w:rsidRPr="000D64A6">
        <w:rPr>
          <w:rFonts w:ascii="Times New Roman" w:hAnsi="Times New Roman" w:cs="Times New Roman"/>
          <w:sz w:val="28"/>
          <w:szCs w:val="28"/>
        </w:rPr>
        <w:t xml:space="preserve">Медведева Е.В. </w:t>
      </w:r>
      <w:r>
        <w:rPr>
          <w:rFonts w:ascii="Times New Roman" w:hAnsi="Times New Roman" w:cs="Times New Roman"/>
          <w:sz w:val="28"/>
          <w:szCs w:val="28"/>
        </w:rPr>
        <w:t>и ООО «</w:t>
      </w:r>
      <w:r w:rsidRPr="000D64A6">
        <w:rPr>
          <w:rFonts w:ascii="Times New Roman" w:hAnsi="Times New Roman" w:cs="Times New Roman"/>
          <w:sz w:val="28"/>
          <w:szCs w:val="28"/>
        </w:rPr>
        <w:t>Радуга Севера</w:t>
      </w:r>
      <w:r>
        <w:rPr>
          <w:rFonts w:ascii="Times New Roman" w:hAnsi="Times New Roman" w:cs="Times New Roman"/>
          <w:sz w:val="28"/>
          <w:szCs w:val="28"/>
        </w:rPr>
        <w:t>»);</w:t>
      </w:r>
      <w:r w:rsidRPr="000D64A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4BB786" w14:textId="3CE3468C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«Белый медведь» (ООО «Норд-Авиа» и ООО «Белый Медведь»);</w:t>
      </w:r>
    </w:p>
    <w:p w14:paraId="32CC67B9" w14:textId="6B0C9E39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«AvroraVillage» (ООО «Норд-Авиа» и ООО «Визит Мурманск);</w:t>
      </w:r>
    </w:p>
    <w:p w14:paraId="66B3E817" w14:textId="271D8B89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lastRenderedPageBreak/>
        <w:t>проект «Гастрономический туризм и Баренцево море» (ООО «Гармония севера</w:t>
      </w:r>
      <w:r w:rsidR="009E1E19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и </w:t>
      </w:r>
      <w:r w:rsidR="009E1E19" w:rsidRPr="00B56174">
        <w:rPr>
          <w:rFonts w:ascii="Times New Roman" w:hAnsi="Times New Roman" w:cs="Times New Roman"/>
          <w:sz w:val="28"/>
          <w:szCs w:val="28"/>
        </w:rPr>
        <w:t>ООО «</w:t>
      </w:r>
      <w:r w:rsidRPr="00B56174">
        <w:rPr>
          <w:rFonts w:ascii="Times New Roman" w:hAnsi="Times New Roman" w:cs="Times New Roman"/>
          <w:sz w:val="28"/>
          <w:szCs w:val="28"/>
        </w:rPr>
        <w:t>Мурманбриз»)</w:t>
      </w:r>
      <w:r w:rsidR="009E1E19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1EDBA9ED" w14:textId="53C935CB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1E19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Сокровища Кольского</w:t>
      </w:r>
      <w:r w:rsidR="009E1E19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(ООО </w:t>
      </w:r>
      <w:r w:rsidR="009E1E19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Рокан-Тур</w:t>
      </w:r>
      <w:r w:rsidR="009E1E19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и ИП Скопинова И.А.)</w:t>
      </w:r>
    </w:p>
    <w:p w14:paraId="6C12AE54" w14:textId="643250E2" w:rsidR="000D64A6" w:rsidRPr="00B56174" w:rsidRDefault="009E1E19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</w:t>
      </w:r>
      <w:r w:rsidR="000D64A6" w:rsidRPr="00B56174">
        <w:rPr>
          <w:rFonts w:ascii="Times New Roman" w:hAnsi="Times New Roman" w:cs="Times New Roman"/>
          <w:sz w:val="28"/>
          <w:szCs w:val="28"/>
        </w:rPr>
        <w:t xml:space="preserve"> </w:t>
      </w:r>
      <w:r w:rsidRPr="00B56174">
        <w:rPr>
          <w:rFonts w:ascii="Times New Roman" w:hAnsi="Times New Roman" w:cs="Times New Roman"/>
          <w:sz w:val="28"/>
          <w:szCs w:val="28"/>
        </w:rPr>
        <w:t>«</w:t>
      </w:r>
      <w:r w:rsidR="000D64A6" w:rsidRPr="00B56174">
        <w:rPr>
          <w:rFonts w:ascii="Times New Roman" w:hAnsi="Times New Roman" w:cs="Times New Roman"/>
          <w:sz w:val="28"/>
          <w:szCs w:val="28"/>
        </w:rPr>
        <w:t>Империал-Тур</w:t>
      </w:r>
      <w:r w:rsidRPr="00B56174">
        <w:rPr>
          <w:rFonts w:ascii="Times New Roman" w:hAnsi="Times New Roman" w:cs="Times New Roman"/>
          <w:sz w:val="28"/>
          <w:szCs w:val="28"/>
        </w:rPr>
        <w:t>»</w:t>
      </w:r>
      <w:r w:rsidR="000D64A6" w:rsidRPr="00B56174">
        <w:rPr>
          <w:rFonts w:ascii="Times New Roman" w:hAnsi="Times New Roman" w:cs="Times New Roman"/>
          <w:sz w:val="28"/>
          <w:szCs w:val="28"/>
        </w:rPr>
        <w:t xml:space="preserve"> (ООО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="000D64A6" w:rsidRPr="00B56174">
        <w:rPr>
          <w:rFonts w:ascii="Times New Roman" w:hAnsi="Times New Roman" w:cs="Times New Roman"/>
          <w:sz w:val="28"/>
          <w:szCs w:val="28"/>
        </w:rPr>
        <w:t>Империал-Тур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="000D64A6" w:rsidRPr="00B56174">
        <w:rPr>
          <w:rFonts w:ascii="Times New Roman" w:hAnsi="Times New Roman" w:cs="Times New Roman"/>
          <w:sz w:val="28"/>
          <w:szCs w:val="28"/>
        </w:rPr>
        <w:t xml:space="preserve"> и ИП Васильев</w:t>
      </w:r>
      <w:r w:rsidRPr="00B56174">
        <w:rPr>
          <w:rFonts w:ascii="Times New Roman" w:hAnsi="Times New Roman" w:cs="Times New Roman"/>
          <w:sz w:val="28"/>
          <w:szCs w:val="28"/>
        </w:rPr>
        <w:t xml:space="preserve"> И.С.</w:t>
      </w:r>
      <w:r w:rsidR="000D64A6" w:rsidRPr="00B56174">
        <w:rPr>
          <w:rFonts w:ascii="Times New Roman" w:hAnsi="Times New Roman" w:cs="Times New Roman"/>
          <w:sz w:val="28"/>
          <w:szCs w:val="28"/>
        </w:rPr>
        <w:t>)</w:t>
      </w:r>
    </w:p>
    <w:p w14:paraId="23B6C66D" w14:textId="10EA462F" w:rsidR="000D64A6" w:rsidRPr="00B56174" w:rsidRDefault="009E1E19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</w:t>
      </w:r>
      <w:r w:rsidR="000D64A6" w:rsidRPr="00B56174">
        <w:rPr>
          <w:rFonts w:ascii="Times New Roman" w:hAnsi="Times New Roman" w:cs="Times New Roman"/>
          <w:sz w:val="28"/>
          <w:szCs w:val="28"/>
        </w:rPr>
        <w:t xml:space="preserve"> «Экскурсия в Этническую деревню» ( ИП Кузьминых  Ю.Н. и ООО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="000D64A6" w:rsidRPr="00B56174">
        <w:rPr>
          <w:rFonts w:ascii="Times New Roman" w:hAnsi="Times New Roman" w:cs="Times New Roman"/>
          <w:sz w:val="28"/>
          <w:szCs w:val="28"/>
        </w:rPr>
        <w:t>Хибины Тур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="000D64A6" w:rsidRPr="00B56174">
        <w:rPr>
          <w:rFonts w:ascii="Times New Roman" w:hAnsi="Times New Roman" w:cs="Times New Roman"/>
          <w:sz w:val="28"/>
          <w:szCs w:val="28"/>
        </w:rPr>
        <w:t>)</w:t>
      </w:r>
    </w:p>
    <w:p w14:paraId="35E70B74" w14:textId="540CEB4E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«Кола-туризм» (ИП Миронюк</w:t>
      </w:r>
      <w:r w:rsidR="009E1E19" w:rsidRPr="00B56174">
        <w:rPr>
          <w:rFonts w:ascii="Times New Roman" w:hAnsi="Times New Roman" w:cs="Times New Roman"/>
          <w:sz w:val="28"/>
          <w:szCs w:val="28"/>
        </w:rPr>
        <w:t xml:space="preserve"> В.В. и ООО «</w:t>
      </w:r>
      <w:r w:rsidRPr="00B56174">
        <w:rPr>
          <w:rFonts w:ascii="Times New Roman" w:hAnsi="Times New Roman" w:cs="Times New Roman"/>
          <w:sz w:val="28"/>
          <w:szCs w:val="28"/>
        </w:rPr>
        <w:t>Кола Туризм</w:t>
      </w:r>
      <w:r w:rsidR="009E1E19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</w:p>
    <w:p w14:paraId="7BAF4265" w14:textId="1EEC423A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 xml:space="preserve">Совместные услуги для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лыжебордеров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в Хибинах</w:t>
      </w:r>
      <w:r w:rsidR="00FC42E3" w:rsidRPr="00B56174">
        <w:rPr>
          <w:rFonts w:ascii="Times New Roman" w:hAnsi="Times New Roman" w:cs="Times New Roman"/>
          <w:sz w:val="28"/>
          <w:szCs w:val="28"/>
        </w:rPr>
        <w:t>» (ООО «Норд Стоун» и ООО «Уютный дом»);</w:t>
      </w:r>
    </w:p>
    <w:p w14:paraId="0D93140E" w14:textId="05213CCF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«Nordwell» (ООО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Нордвелл-Тур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и ООО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Визит Хибины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  <w:r w:rsidR="00FC42E3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5E751E32" w14:textId="33F1A7BB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Г</w:t>
      </w:r>
      <w:r w:rsidR="00FC42E3" w:rsidRPr="00B56174">
        <w:rPr>
          <w:rFonts w:ascii="Times New Roman" w:hAnsi="Times New Roman" w:cs="Times New Roman"/>
          <w:sz w:val="28"/>
          <w:szCs w:val="28"/>
        </w:rPr>
        <w:t>орнолыжный комплекс «</w:t>
      </w:r>
      <w:r w:rsidRPr="00B56174">
        <w:rPr>
          <w:rFonts w:ascii="Times New Roman" w:hAnsi="Times New Roman" w:cs="Times New Roman"/>
          <w:sz w:val="28"/>
          <w:szCs w:val="28"/>
        </w:rPr>
        <w:t>Гора Крестовая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(ООО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Склон</w:t>
      </w:r>
      <w:r w:rsidR="00FC42E3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и ООО "ИнтехСервис"</w:t>
      </w:r>
    </w:p>
    <w:p w14:paraId="4E145E72" w14:textId="2ED66621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Разработка нового фирменного стиля, ребрендинг компании «Север для Вас» (Север для Вас, Ренжина А.С.)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7E782609" w14:textId="67AE8FFA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42E3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Отдых на Кольском</w:t>
      </w:r>
      <w:r w:rsidR="00FC42E3" w:rsidRPr="00B56174">
        <w:rPr>
          <w:rFonts w:ascii="Times New Roman" w:hAnsi="Times New Roman" w:cs="Times New Roman"/>
          <w:sz w:val="28"/>
          <w:szCs w:val="28"/>
        </w:rPr>
        <w:t xml:space="preserve">» </w:t>
      </w:r>
      <w:r w:rsidRPr="00B56174">
        <w:rPr>
          <w:rFonts w:ascii="Times New Roman" w:hAnsi="Times New Roman" w:cs="Times New Roman"/>
          <w:sz w:val="28"/>
          <w:szCs w:val="28"/>
        </w:rPr>
        <w:t>(</w:t>
      </w:r>
      <w:r w:rsidR="00FC42E3" w:rsidRPr="00B56174">
        <w:rPr>
          <w:rFonts w:ascii="Times New Roman" w:hAnsi="Times New Roman" w:cs="Times New Roman"/>
          <w:sz w:val="28"/>
          <w:szCs w:val="28"/>
        </w:rPr>
        <w:t xml:space="preserve">ИП </w:t>
      </w:r>
      <w:r w:rsidRPr="00B56174">
        <w:rPr>
          <w:rFonts w:ascii="Times New Roman" w:hAnsi="Times New Roman" w:cs="Times New Roman"/>
          <w:sz w:val="28"/>
          <w:szCs w:val="28"/>
        </w:rPr>
        <w:t xml:space="preserve">Петров </w:t>
      </w:r>
      <w:r w:rsidR="00FC42E3" w:rsidRPr="00B56174">
        <w:rPr>
          <w:rFonts w:ascii="Times New Roman" w:hAnsi="Times New Roman" w:cs="Times New Roman"/>
          <w:sz w:val="28"/>
          <w:szCs w:val="28"/>
        </w:rPr>
        <w:t>А.С. и ИП Р</w:t>
      </w:r>
      <w:r w:rsidRPr="00B56174">
        <w:rPr>
          <w:rFonts w:ascii="Times New Roman" w:hAnsi="Times New Roman" w:cs="Times New Roman"/>
          <w:sz w:val="28"/>
          <w:szCs w:val="28"/>
        </w:rPr>
        <w:t>енжин А.С.)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62581350" w14:textId="06FB09AB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«Снежная Деревня» (ИП Комягин</w:t>
      </w:r>
      <w:r w:rsidR="00896E11" w:rsidRPr="00B56174">
        <w:rPr>
          <w:rFonts w:ascii="Times New Roman" w:hAnsi="Times New Roman" w:cs="Times New Roman"/>
          <w:sz w:val="28"/>
          <w:szCs w:val="28"/>
        </w:rPr>
        <w:t xml:space="preserve"> В.П. и ИП Васильева М.Г.);</w:t>
      </w:r>
    </w:p>
    <w:p w14:paraId="67E9E191" w14:textId="42000C53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«Tundra House» (</w:t>
      </w:r>
      <w:r w:rsidR="00896E11" w:rsidRPr="00B56174">
        <w:rPr>
          <w:rFonts w:ascii="Times New Roman" w:hAnsi="Times New Roman" w:cs="Times New Roman"/>
          <w:sz w:val="28"/>
          <w:szCs w:val="28"/>
        </w:rPr>
        <w:t>ООО «</w:t>
      </w:r>
      <w:r w:rsidRPr="00B56174">
        <w:rPr>
          <w:rFonts w:ascii="Times New Roman" w:hAnsi="Times New Roman" w:cs="Times New Roman"/>
          <w:sz w:val="28"/>
          <w:szCs w:val="28"/>
        </w:rPr>
        <w:t xml:space="preserve">Тундра Хауз» </w:t>
      </w:r>
      <w:r w:rsidR="00896E11" w:rsidRPr="00B56174">
        <w:rPr>
          <w:rFonts w:ascii="Times New Roman" w:hAnsi="Times New Roman" w:cs="Times New Roman"/>
          <w:sz w:val="28"/>
          <w:szCs w:val="28"/>
        </w:rPr>
        <w:t>и</w:t>
      </w:r>
      <w:r w:rsidRPr="00B56174">
        <w:rPr>
          <w:rFonts w:ascii="Times New Roman" w:hAnsi="Times New Roman" w:cs="Times New Roman"/>
          <w:sz w:val="28"/>
          <w:szCs w:val="28"/>
        </w:rPr>
        <w:t xml:space="preserve"> ООО «Мурманавиа»)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127F5B09" w14:textId="61C8CC1E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«Туристический центр «Лапландская деревня» (</w:t>
      </w:r>
      <w:r w:rsidR="00896E11" w:rsidRPr="00B56174">
        <w:rPr>
          <w:rFonts w:ascii="Times New Roman" w:hAnsi="Times New Roman" w:cs="Times New Roman"/>
          <w:sz w:val="28"/>
          <w:szCs w:val="28"/>
        </w:rPr>
        <w:t>ООО «</w:t>
      </w:r>
      <w:r w:rsidRPr="00B56174">
        <w:rPr>
          <w:rFonts w:ascii="Times New Roman" w:hAnsi="Times New Roman" w:cs="Times New Roman"/>
          <w:sz w:val="28"/>
          <w:szCs w:val="28"/>
        </w:rPr>
        <w:t>Фаворит Тур»</w:t>
      </w:r>
      <w:r w:rsidR="00896E11" w:rsidRPr="00B56174">
        <w:rPr>
          <w:rFonts w:ascii="Times New Roman" w:hAnsi="Times New Roman" w:cs="Times New Roman"/>
          <w:sz w:val="28"/>
          <w:szCs w:val="28"/>
        </w:rPr>
        <w:t xml:space="preserve"> и ООО «</w:t>
      </w:r>
      <w:r w:rsidRPr="00B56174">
        <w:rPr>
          <w:rFonts w:ascii="Times New Roman" w:hAnsi="Times New Roman" w:cs="Times New Roman"/>
          <w:sz w:val="28"/>
          <w:szCs w:val="28"/>
        </w:rPr>
        <w:t>Фаворит</w:t>
      </w:r>
      <w:r w:rsidR="00896E11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3AD41634" w14:textId="6F4B9780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продвижение проекта «ФлаитГруп» (ООО </w:t>
      </w:r>
      <w:r w:rsidR="00896E11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Флайт Груп</w:t>
      </w:r>
      <w:r w:rsidR="00896E11" w:rsidRPr="00B56174">
        <w:rPr>
          <w:rFonts w:ascii="Times New Roman" w:hAnsi="Times New Roman" w:cs="Times New Roman"/>
          <w:sz w:val="28"/>
          <w:szCs w:val="28"/>
        </w:rPr>
        <w:t>» и ИП Комягин В.П.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756489A0" w14:textId="1C4D6FDA" w:rsidR="000D64A6" w:rsidRPr="00B56174" w:rsidRDefault="00896E11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0D64A6" w:rsidRPr="00B56174">
        <w:rPr>
          <w:rFonts w:ascii="Times New Roman" w:hAnsi="Times New Roman" w:cs="Times New Roman"/>
          <w:sz w:val="28"/>
          <w:szCs w:val="28"/>
        </w:rPr>
        <w:t>проект «</w:t>
      </w:r>
      <w:r w:rsidRPr="00B56174">
        <w:rPr>
          <w:rFonts w:ascii="Times New Roman" w:hAnsi="Times New Roman" w:cs="Times New Roman"/>
          <w:sz w:val="28"/>
          <w:szCs w:val="28"/>
        </w:rPr>
        <w:t>Всесезонный развлекательный стрелковый комплекс»</w:t>
      </w:r>
      <w:r w:rsidR="000D64A6" w:rsidRPr="00B56174">
        <w:rPr>
          <w:rFonts w:ascii="Times New Roman" w:hAnsi="Times New Roman" w:cs="Times New Roman"/>
          <w:sz w:val="28"/>
          <w:szCs w:val="28"/>
        </w:rPr>
        <w:t xml:space="preserve">   (ООО Полярный день» + ИП Панфилов</w:t>
      </w:r>
      <w:r w:rsidRPr="00B56174">
        <w:rPr>
          <w:rFonts w:ascii="Times New Roman" w:hAnsi="Times New Roman" w:cs="Times New Roman"/>
          <w:sz w:val="28"/>
          <w:szCs w:val="28"/>
        </w:rPr>
        <w:t xml:space="preserve"> Г.А.</w:t>
      </w:r>
      <w:r w:rsidR="000D64A6" w:rsidRPr="00B56174">
        <w:rPr>
          <w:rFonts w:ascii="Times New Roman" w:hAnsi="Times New Roman" w:cs="Times New Roman"/>
          <w:sz w:val="28"/>
          <w:szCs w:val="28"/>
        </w:rPr>
        <w:t>)</w:t>
      </w:r>
      <w:r w:rsidRPr="00B56174">
        <w:rPr>
          <w:rFonts w:ascii="Times New Roman" w:hAnsi="Times New Roman" w:cs="Times New Roman"/>
          <w:sz w:val="28"/>
          <w:szCs w:val="28"/>
        </w:rPr>
        <w:t>;</w:t>
      </w:r>
    </w:p>
    <w:p w14:paraId="2D00BCEE" w14:textId="67C21932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«Хибины для Вас» (</w:t>
      </w:r>
      <w:r w:rsidR="00896E11" w:rsidRPr="00B56174">
        <w:rPr>
          <w:rFonts w:ascii="Times New Roman" w:hAnsi="Times New Roman" w:cs="Times New Roman"/>
          <w:sz w:val="28"/>
          <w:szCs w:val="28"/>
        </w:rPr>
        <w:t>ООО «</w:t>
      </w:r>
      <w:r w:rsidRPr="00B56174">
        <w:rPr>
          <w:rFonts w:ascii="Times New Roman" w:hAnsi="Times New Roman" w:cs="Times New Roman"/>
          <w:sz w:val="28"/>
          <w:szCs w:val="28"/>
        </w:rPr>
        <w:t>Хибины для Вас</w:t>
      </w:r>
      <w:r w:rsidR="00896E11" w:rsidRPr="00B56174">
        <w:rPr>
          <w:rFonts w:ascii="Times New Roman" w:hAnsi="Times New Roman" w:cs="Times New Roman"/>
          <w:sz w:val="28"/>
          <w:szCs w:val="28"/>
        </w:rPr>
        <w:t>» и ИП Панфилов Г.А.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105CCF67" w14:textId="42378A51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 xml:space="preserve">проект «Отдых на Умбе»  (ООО </w:t>
      </w:r>
      <w:r w:rsidR="00896E11" w:rsidRPr="00B56174">
        <w:rPr>
          <w:rFonts w:ascii="Times New Roman" w:hAnsi="Times New Roman" w:cs="Times New Roman"/>
          <w:sz w:val="28"/>
          <w:szCs w:val="28"/>
        </w:rPr>
        <w:t>«</w:t>
      </w:r>
      <w:r w:rsidRPr="00B56174">
        <w:rPr>
          <w:rFonts w:ascii="Times New Roman" w:hAnsi="Times New Roman" w:cs="Times New Roman"/>
          <w:sz w:val="28"/>
          <w:szCs w:val="28"/>
        </w:rPr>
        <w:t>Вильма» + ИП Ятковский</w:t>
      </w:r>
      <w:r w:rsidR="00896E11" w:rsidRPr="00B56174">
        <w:rPr>
          <w:rFonts w:ascii="Times New Roman" w:hAnsi="Times New Roman" w:cs="Times New Roman"/>
          <w:sz w:val="28"/>
          <w:szCs w:val="28"/>
        </w:rPr>
        <w:t xml:space="preserve"> Д.А.</w:t>
      </w:r>
      <w:r w:rsidRPr="00B56174">
        <w:rPr>
          <w:rFonts w:ascii="Times New Roman" w:hAnsi="Times New Roman" w:cs="Times New Roman"/>
          <w:sz w:val="28"/>
          <w:szCs w:val="28"/>
        </w:rPr>
        <w:t>),</w:t>
      </w:r>
      <w:r w:rsidR="00896E11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538D6D32" w14:textId="58D61CA1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"Visit Murmansk" (ООО «Визит Мурманск» и ООО «Норд Авиа»);</w:t>
      </w:r>
    </w:p>
    <w:p w14:paraId="73A2FBA4" w14:textId="0A4BD4AE" w:rsidR="000D64A6" w:rsidRPr="00B56174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 «Понаехали</w:t>
      </w:r>
      <w:r w:rsidR="00896E11" w:rsidRPr="00B56174">
        <w:rPr>
          <w:rFonts w:ascii="Times New Roman" w:hAnsi="Times New Roman" w:cs="Times New Roman"/>
          <w:sz w:val="28"/>
          <w:szCs w:val="28"/>
        </w:rPr>
        <w:t>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(</w:t>
      </w:r>
      <w:r w:rsidR="00A74B68" w:rsidRPr="00B56174">
        <w:rPr>
          <w:rFonts w:ascii="Times New Roman" w:hAnsi="Times New Roman" w:cs="Times New Roman"/>
          <w:sz w:val="28"/>
          <w:szCs w:val="28"/>
        </w:rPr>
        <w:t>ООО «Понаехали»</w:t>
      </w:r>
      <w:r w:rsidRPr="00B56174">
        <w:rPr>
          <w:rFonts w:ascii="Times New Roman" w:hAnsi="Times New Roman" w:cs="Times New Roman"/>
          <w:sz w:val="28"/>
          <w:szCs w:val="28"/>
        </w:rPr>
        <w:t xml:space="preserve"> + ИП Ковко </w:t>
      </w:r>
      <w:r w:rsidR="00A74B68" w:rsidRPr="00B56174">
        <w:rPr>
          <w:rFonts w:ascii="Times New Roman" w:hAnsi="Times New Roman" w:cs="Times New Roman"/>
          <w:sz w:val="28"/>
          <w:szCs w:val="28"/>
        </w:rPr>
        <w:t>В.Д.</w:t>
      </w:r>
      <w:r w:rsidRPr="00B56174">
        <w:rPr>
          <w:rFonts w:ascii="Times New Roman" w:hAnsi="Times New Roman" w:cs="Times New Roman"/>
          <w:sz w:val="28"/>
          <w:szCs w:val="28"/>
        </w:rPr>
        <w:t>)</w:t>
      </w:r>
      <w:r w:rsidR="00A74B68" w:rsidRPr="00B56174">
        <w:rPr>
          <w:rFonts w:ascii="Times New Roman" w:hAnsi="Times New Roman" w:cs="Times New Roman"/>
          <w:sz w:val="28"/>
          <w:szCs w:val="28"/>
        </w:rPr>
        <w:t>;</w:t>
      </w:r>
    </w:p>
    <w:p w14:paraId="4E9CB2AC" w14:textId="49A64257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74">
        <w:rPr>
          <w:rFonts w:ascii="Times New Roman" w:hAnsi="Times New Roman" w:cs="Times New Roman"/>
          <w:sz w:val="28"/>
          <w:szCs w:val="28"/>
        </w:rPr>
        <w:t>проект</w:t>
      </w:r>
      <w:r w:rsidR="00A74B68">
        <w:rPr>
          <w:rFonts w:ascii="Times New Roman" w:hAnsi="Times New Roman" w:cs="Times New Roman"/>
          <w:sz w:val="28"/>
          <w:szCs w:val="28"/>
        </w:rPr>
        <w:t xml:space="preserve"> </w:t>
      </w:r>
      <w:r w:rsidRPr="000D64A6">
        <w:rPr>
          <w:rFonts w:ascii="Times New Roman" w:hAnsi="Times New Roman" w:cs="Times New Roman"/>
          <w:sz w:val="28"/>
          <w:szCs w:val="28"/>
        </w:rPr>
        <w:t xml:space="preserve">  «</w:t>
      </w:r>
      <w:r w:rsidR="00A74B68">
        <w:rPr>
          <w:rFonts w:ascii="Times New Roman" w:hAnsi="Times New Roman" w:cs="Times New Roman"/>
          <w:sz w:val="28"/>
          <w:szCs w:val="28"/>
        </w:rPr>
        <w:t>Почувствуй силу севера</w:t>
      </w:r>
      <w:r w:rsidRPr="000D64A6">
        <w:rPr>
          <w:rFonts w:ascii="Times New Roman" w:hAnsi="Times New Roman" w:cs="Times New Roman"/>
          <w:sz w:val="28"/>
          <w:szCs w:val="28"/>
        </w:rPr>
        <w:t>» (ООО «Понаехали» + ИП Лановая Е.А )</w:t>
      </w:r>
      <w:r w:rsidR="00A74B68">
        <w:rPr>
          <w:rFonts w:ascii="Times New Roman" w:hAnsi="Times New Roman" w:cs="Times New Roman"/>
          <w:sz w:val="28"/>
          <w:szCs w:val="28"/>
        </w:rPr>
        <w:t>;</w:t>
      </w:r>
    </w:p>
    <w:p w14:paraId="6C7F4021" w14:textId="718D98EF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A6">
        <w:rPr>
          <w:rFonts w:ascii="Times New Roman" w:hAnsi="Times New Roman" w:cs="Times New Roman"/>
          <w:sz w:val="28"/>
          <w:szCs w:val="28"/>
        </w:rPr>
        <w:t xml:space="preserve">проект «База отдыха </w:t>
      </w:r>
      <w:r w:rsidR="00A74B68">
        <w:rPr>
          <w:rFonts w:ascii="Times New Roman" w:hAnsi="Times New Roman" w:cs="Times New Roman"/>
          <w:sz w:val="28"/>
          <w:szCs w:val="28"/>
        </w:rPr>
        <w:t>«</w:t>
      </w:r>
      <w:r w:rsidRPr="000D64A6">
        <w:rPr>
          <w:rFonts w:ascii="Times New Roman" w:hAnsi="Times New Roman" w:cs="Times New Roman"/>
          <w:sz w:val="28"/>
          <w:szCs w:val="28"/>
        </w:rPr>
        <w:t>Полярные Зори</w:t>
      </w:r>
      <w:r w:rsidR="00A74B68">
        <w:rPr>
          <w:rFonts w:ascii="Times New Roman" w:hAnsi="Times New Roman" w:cs="Times New Roman"/>
          <w:sz w:val="28"/>
          <w:szCs w:val="28"/>
        </w:rPr>
        <w:t>»</w:t>
      </w:r>
      <w:r w:rsidRPr="000D64A6">
        <w:rPr>
          <w:rFonts w:ascii="Times New Roman" w:hAnsi="Times New Roman" w:cs="Times New Roman"/>
          <w:sz w:val="28"/>
          <w:szCs w:val="28"/>
        </w:rPr>
        <w:t xml:space="preserve"> (ИП Лазуненко Р.Б. </w:t>
      </w:r>
      <w:r w:rsidR="00A74B68">
        <w:rPr>
          <w:rFonts w:ascii="Times New Roman" w:hAnsi="Times New Roman" w:cs="Times New Roman"/>
          <w:sz w:val="28"/>
          <w:szCs w:val="28"/>
        </w:rPr>
        <w:t>и ООО</w:t>
      </w:r>
      <w:r w:rsidRPr="000D64A6">
        <w:rPr>
          <w:rFonts w:ascii="Times New Roman" w:hAnsi="Times New Roman" w:cs="Times New Roman"/>
          <w:sz w:val="28"/>
          <w:szCs w:val="28"/>
        </w:rPr>
        <w:t xml:space="preserve"> «Лаппи-Тур»)</w:t>
      </w:r>
    </w:p>
    <w:p w14:paraId="68CC3569" w14:textId="3159A61A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A6">
        <w:rPr>
          <w:rFonts w:ascii="Times New Roman" w:hAnsi="Times New Roman" w:cs="Times New Roman"/>
          <w:sz w:val="28"/>
          <w:szCs w:val="28"/>
        </w:rPr>
        <w:t>проект «Туризм в Мончегорске</w:t>
      </w:r>
      <w:r w:rsidR="00A74B68">
        <w:rPr>
          <w:rFonts w:ascii="Times New Roman" w:hAnsi="Times New Roman" w:cs="Times New Roman"/>
          <w:sz w:val="28"/>
          <w:szCs w:val="28"/>
        </w:rPr>
        <w:t>»</w:t>
      </w:r>
      <w:r w:rsidRPr="000D64A6">
        <w:rPr>
          <w:rFonts w:ascii="Times New Roman" w:hAnsi="Times New Roman" w:cs="Times New Roman"/>
          <w:sz w:val="28"/>
          <w:szCs w:val="28"/>
        </w:rPr>
        <w:t xml:space="preserve"> (</w:t>
      </w:r>
      <w:r w:rsidR="00A74B68">
        <w:rPr>
          <w:rFonts w:ascii="Times New Roman" w:hAnsi="Times New Roman" w:cs="Times New Roman"/>
          <w:sz w:val="28"/>
          <w:szCs w:val="28"/>
        </w:rPr>
        <w:t>ООО «</w:t>
      </w:r>
      <w:r w:rsidRPr="000D64A6">
        <w:rPr>
          <w:rFonts w:ascii="Times New Roman" w:hAnsi="Times New Roman" w:cs="Times New Roman"/>
          <w:sz w:val="28"/>
          <w:szCs w:val="28"/>
        </w:rPr>
        <w:t>Кола Трэвел</w:t>
      </w:r>
      <w:r w:rsidR="00A74B68">
        <w:rPr>
          <w:rFonts w:ascii="Times New Roman" w:hAnsi="Times New Roman" w:cs="Times New Roman"/>
          <w:sz w:val="28"/>
          <w:szCs w:val="28"/>
        </w:rPr>
        <w:t xml:space="preserve">» </w:t>
      </w:r>
      <w:r w:rsidRPr="000D64A6">
        <w:rPr>
          <w:rFonts w:ascii="Times New Roman" w:hAnsi="Times New Roman" w:cs="Times New Roman"/>
          <w:sz w:val="28"/>
          <w:szCs w:val="28"/>
        </w:rPr>
        <w:t xml:space="preserve"> и </w:t>
      </w:r>
      <w:r w:rsidR="00A74B68">
        <w:rPr>
          <w:rFonts w:ascii="Times New Roman" w:hAnsi="Times New Roman" w:cs="Times New Roman"/>
          <w:sz w:val="28"/>
          <w:szCs w:val="28"/>
        </w:rPr>
        <w:t>ООО «</w:t>
      </w:r>
      <w:r w:rsidRPr="000D64A6">
        <w:rPr>
          <w:rFonts w:ascii="Times New Roman" w:hAnsi="Times New Roman" w:cs="Times New Roman"/>
          <w:sz w:val="28"/>
          <w:szCs w:val="28"/>
        </w:rPr>
        <w:t>Ступени</w:t>
      </w:r>
      <w:r w:rsidR="00A74B68">
        <w:rPr>
          <w:rFonts w:ascii="Times New Roman" w:hAnsi="Times New Roman" w:cs="Times New Roman"/>
          <w:sz w:val="28"/>
          <w:szCs w:val="28"/>
        </w:rPr>
        <w:t>»</w:t>
      </w:r>
      <w:r w:rsidRPr="000D64A6">
        <w:rPr>
          <w:rFonts w:ascii="Times New Roman" w:hAnsi="Times New Roman" w:cs="Times New Roman"/>
          <w:sz w:val="28"/>
          <w:szCs w:val="28"/>
        </w:rPr>
        <w:t>)</w:t>
      </w:r>
      <w:r w:rsidR="00A74B68">
        <w:rPr>
          <w:rFonts w:ascii="Times New Roman" w:hAnsi="Times New Roman" w:cs="Times New Roman"/>
          <w:sz w:val="28"/>
          <w:szCs w:val="28"/>
        </w:rPr>
        <w:t>;</w:t>
      </w:r>
    </w:p>
    <w:p w14:paraId="7D29EE0F" w14:textId="00276ED7" w:rsidR="000D64A6" w:rsidRPr="000D64A6" w:rsidRDefault="00A74B68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4A6" w:rsidRPr="000D64A6">
        <w:rPr>
          <w:rFonts w:ascii="Times New Roman" w:hAnsi="Times New Roman" w:cs="Times New Roman"/>
          <w:sz w:val="28"/>
          <w:szCs w:val="28"/>
        </w:rPr>
        <w:t xml:space="preserve">роект «Отдых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64A6" w:rsidRPr="000D64A6">
        <w:rPr>
          <w:rFonts w:ascii="Times New Roman" w:hAnsi="Times New Roman" w:cs="Times New Roman"/>
          <w:sz w:val="28"/>
          <w:szCs w:val="28"/>
        </w:rPr>
        <w:t>ользой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64A6" w:rsidRPr="000D64A6">
        <w:rPr>
          <w:rFonts w:ascii="Times New Roman" w:hAnsi="Times New Roman" w:cs="Times New Roman"/>
          <w:sz w:val="28"/>
          <w:szCs w:val="28"/>
        </w:rPr>
        <w:t xml:space="preserve"> (ИП Кузьминых</w:t>
      </w:r>
      <w:r>
        <w:rPr>
          <w:rFonts w:ascii="Times New Roman" w:hAnsi="Times New Roman" w:cs="Times New Roman"/>
          <w:sz w:val="28"/>
          <w:szCs w:val="28"/>
        </w:rPr>
        <w:t xml:space="preserve"> Ю.Н.</w:t>
      </w:r>
      <w:r w:rsidR="000D64A6" w:rsidRPr="000D64A6">
        <w:rPr>
          <w:rFonts w:ascii="Times New Roman" w:hAnsi="Times New Roman" w:cs="Times New Roman"/>
          <w:sz w:val="28"/>
          <w:szCs w:val="28"/>
        </w:rPr>
        <w:t xml:space="preserve"> и ООО "Конгресс-Отель </w:t>
      </w:r>
      <w:r w:rsidR="00D64F1F">
        <w:rPr>
          <w:rFonts w:ascii="Times New Roman" w:hAnsi="Times New Roman" w:cs="Times New Roman"/>
          <w:sz w:val="28"/>
          <w:szCs w:val="28"/>
        </w:rPr>
        <w:t>«</w:t>
      </w:r>
      <w:r w:rsidR="000D64A6" w:rsidRPr="000D64A6">
        <w:rPr>
          <w:rFonts w:ascii="Times New Roman" w:hAnsi="Times New Roman" w:cs="Times New Roman"/>
          <w:sz w:val="28"/>
          <w:szCs w:val="28"/>
        </w:rPr>
        <w:t>Меридиан</w:t>
      </w:r>
      <w:r w:rsidR="00D64F1F">
        <w:rPr>
          <w:rFonts w:ascii="Times New Roman" w:hAnsi="Times New Roman" w:cs="Times New Roman"/>
          <w:sz w:val="28"/>
          <w:szCs w:val="28"/>
        </w:rPr>
        <w:t>»</w:t>
      </w:r>
      <w:r w:rsidR="000D64A6" w:rsidRPr="000D64A6">
        <w:rPr>
          <w:rFonts w:ascii="Times New Roman" w:hAnsi="Times New Roman" w:cs="Times New Roman"/>
          <w:sz w:val="28"/>
          <w:szCs w:val="28"/>
        </w:rPr>
        <w:t>)</w:t>
      </w:r>
      <w:r w:rsidR="00D64F1F">
        <w:rPr>
          <w:rFonts w:ascii="Times New Roman" w:hAnsi="Times New Roman" w:cs="Times New Roman"/>
          <w:sz w:val="28"/>
          <w:szCs w:val="28"/>
        </w:rPr>
        <w:t>;</w:t>
      </w:r>
    </w:p>
    <w:p w14:paraId="4C9EAB63" w14:textId="54B33801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A6">
        <w:rPr>
          <w:rFonts w:ascii="Times New Roman" w:hAnsi="Times New Roman" w:cs="Times New Roman"/>
          <w:sz w:val="28"/>
          <w:szCs w:val="28"/>
        </w:rPr>
        <w:t xml:space="preserve"> </w:t>
      </w:r>
      <w:r w:rsidR="00D64F1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4F1F" w:rsidRPr="00D64F1F">
        <w:rPr>
          <w:rFonts w:ascii="Times New Roman" w:hAnsi="Times New Roman" w:cs="Times New Roman"/>
          <w:sz w:val="28"/>
          <w:szCs w:val="28"/>
        </w:rPr>
        <w:t>«База отдыха Эко</w:t>
      </w:r>
      <w:r w:rsidR="00DA08FC">
        <w:rPr>
          <w:rFonts w:ascii="Times New Roman" w:hAnsi="Times New Roman" w:cs="Times New Roman"/>
          <w:sz w:val="28"/>
          <w:szCs w:val="28"/>
        </w:rPr>
        <w:t>о</w:t>
      </w:r>
      <w:r w:rsidR="00D64F1F" w:rsidRPr="00D64F1F">
        <w:rPr>
          <w:rFonts w:ascii="Times New Roman" w:hAnsi="Times New Roman" w:cs="Times New Roman"/>
          <w:sz w:val="28"/>
          <w:szCs w:val="28"/>
        </w:rPr>
        <w:t>стровская»</w:t>
      </w:r>
      <w:r w:rsidR="00D64F1F" w:rsidRPr="000D64A6">
        <w:rPr>
          <w:rFonts w:ascii="Times New Roman" w:hAnsi="Times New Roman" w:cs="Times New Roman"/>
          <w:sz w:val="28"/>
          <w:szCs w:val="28"/>
        </w:rPr>
        <w:t xml:space="preserve"> </w:t>
      </w:r>
      <w:r w:rsidRPr="000D64A6">
        <w:rPr>
          <w:rFonts w:ascii="Times New Roman" w:hAnsi="Times New Roman" w:cs="Times New Roman"/>
          <w:sz w:val="28"/>
          <w:szCs w:val="28"/>
        </w:rPr>
        <w:t>(ИП Беляев О.Э.</w:t>
      </w:r>
      <w:r w:rsidR="00D64F1F">
        <w:rPr>
          <w:rFonts w:ascii="Times New Roman" w:hAnsi="Times New Roman" w:cs="Times New Roman"/>
          <w:sz w:val="28"/>
          <w:szCs w:val="28"/>
        </w:rPr>
        <w:t xml:space="preserve"> и ИП Поспелов Э.В.</w:t>
      </w:r>
      <w:r w:rsidRPr="000D64A6">
        <w:rPr>
          <w:rFonts w:ascii="Times New Roman" w:hAnsi="Times New Roman" w:cs="Times New Roman"/>
          <w:sz w:val="28"/>
          <w:szCs w:val="28"/>
        </w:rPr>
        <w:t>)</w:t>
      </w:r>
    </w:p>
    <w:p w14:paraId="7E21CB34" w14:textId="2B51EE49" w:rsidR="000D64A6" w:rsidRPr="000D64A6" w:rsidRDefault="000D64A6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A6">
        <w:rPr>
          <w:rFonts w:ascii="Times New Roman" w:hAnsi="Times New Roman" w:cs="Times New Roman"/>
          <w:sz w:val="28"/>
          <w:szCs w:val="28"/>
        </w:rPr>
        <w:t>проект «Полярное Сияние» (ООО «Полярное сияние»</w:t>
      </w:r>
      <w:r w:rsidR="00D64F1F">
        <w:rPr>
          <w:rFonts w:ascii="Times New Roman" w:hAnsi="Times New Roman" w:cs="Times New Roman"/>
          <w:sz w:val="28"/>
          <w:szCs w:val="28"/>
        </w:rPr>
        <w:t xml:space="preserve"> и ООО «Северное Сияние»</w:t>
      </w:r>
      <w:r w:rsidRPr="000D64A6">
        <w:rPr>
          <w:rFonts w:ascii="Times New Roman" w:hAnsi="Times New Roman" w:cs="Times New Roman"/>
          <w:sz w:val="28"/>
          <w:szCs w:val="28"/>
        </w:rPr>
        <w:t>)</w:t>
      </w:r>
      <w:r w:rsidR="00482BA2">
        <w:rPr>
          <w:rFonts w:ascii="Times New Roman" w:hAnsi="Times New Roman" w:cs="Times New Roman"/>
          <w:sz w:val="28"/>
          <w:szCs w:val="28"/>
        </w:rPr>
        <w:t>;</w:t>
      </w:r>
    </w:p>
    <w:p w14:paraId="33E7EBB5" w14:textId="185C87A1" w:rsidR="000D64A6" w:rsidRDefault="00482BA2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>п</w:t>
      </w:r>
      <w:r w:rsidR="000D64A6" w:rsidRPr="00DA08FC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DA08FC">
        <w:rPr>
          <w:rFonts w:ascii="Times New Roman" w:hAnsi="Times New Roman" w:cs="Times New Roman"/>
          <w:sz w:val="28"/>
          <w:szCs w:val="28"/>
        </w:rPr>
        <w:t>«</w:t>
      </w:r>
      <w:r w:rsidR="000D64A6" w:rsidRPr="00DA08FC">
        <w:rPr>
          <w:rFonts w:ascii="Times New Roman" w:hAnsi="Times New Roman" w:cs="Times New Roman"/>
          <w:sz w:val="28"/>
          <w:szCs w:val="28"/>
        </w:rPr>
        <w:t>Тур на Кольский</w:t>
      </w:r>
      <w:r w:rsidRPr="00DA08FC">
        <w:rPr>
          <w:rFonts w:ascii="Times New Roman" w:hAnsi="Times New Roman" w:cs="Times New Roman"/>
          <w:sz w:val="28"/>
          <w:szCs w:val="28"/>
        </w:rPr>
        <w:t>» (ООО «</w:t>
      </w:r>
      <w:r w:rsidR="000D64A6" w:rsidRPr="00DA08FC">
        <w:rPr>
          <w:rFonts w:ascii="Times New Roman" w:hAnsi="Times New Roman" w:cs="Times New Roman"/>
          <w:sz w:val="28"/>
          <w:szCs w:val="28"/>
        </w:rPr>
        <w:t>Дикие и Свободные</w:t>
      </w:r>
      <w:r w:rsidRPr="00DA08FC">
        <w:rPr>
          <w:rFonts w:ascii="Times New Roman" w:hAnsi="Times New Roman" w:cs="Times New Roman"/>
          <w:sz w:val="28"/>
          <w:szCs w:val="28"/>
        </w:rPr>
        <w:t>»</w:t>
      </w:r>
      <w:r w:rsidR="000D64A6" w:rsidRPr="00DA08FC">
        <w:rPr>
          <w:rFonts w:ascii="Times New Roman" w:hAnsi="Times New Roman" w:cs="Times New Roman"/>
          <w:sz w:val="28"/>
          <w:szCs w:val="28"/>
        </w:rPr>
        <w:t xml:space="preserve"> и </w:t>
      </w:r>
      <w:r w:rsidRPr="00DA08FC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64A6" w:rsidRPr="000D64A6">
        <w:rPr>
          <w:rFonts w:ascii="Times New Roman" w:hAnsi="Times New Roman" w:cs="Times New Roman"/>
          <w:sz w:val="28"/>
          <w:szCs w:val="28"/>
        </w:rPr>
        <w:t>Северное Сияние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14:paraId="4419B4A5" w14:textId="1ED08DEE" w:rsidR="00DA08FC" w:rsidRPr="00DA08FC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 xml:space="preserve">проект «Каякинг на Кольском» (АО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8FC">
        <w:rPr>
          <w:rFonts w:ascii="Times New Roman" w:hAnsi="Times New Roman" w:cs="Times New Roman"/>
          <w:sz w:val="28"/>
          <w:szCs w:val="28"/>
        </w:rPr>
        <w:t>Эверест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08FC">
        <w:rPr>
          <w:rFonts w:ascii="Times New Roman" w:hAnsi="Times New Roman" w:cs="Times New Roman"/>
          <w:sz w:val="28"/>
          <w:szCs w:val="28"/>
        </w:rPr>
        <w:t>ИП Васильев</w:t>
      </w:r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DA08FC">
        <w:rPr>
          <w:rFonts w:ascii="Times New Roman" w:hAnsi="Times New Roman" w:cs="Times New Roman"/>
          <w:sz w:val="28"/>
          <w:szCs w:val="28"/>
        </w:rPr>
        <w:t>), комплекс</w:t>
      </w:r>
    </w:p>
    <w:p w14:paraId="2933EEB7" w14:textId="3953842F" w:rsidR="00DA08FC" w:rsidRPr="00DA08FC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lastRenderedPageBreak/>
        <w:t>проект «Спортивный туризм» (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DA08FC">
        <w:rPr>
          <w:rFonts w:ascii="Times New Roman" w:hAnsi="Times New Roman" w:cs="Times New Roman"/>
          <w:sz w:val="28"/>
          <w:szCs w:val="28"/>
        </w:rPr>
        <w:t>Гармония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8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DA08FC">
        <w:rPr>
          <w:rFonts w:ascii="Times New Roman" w:hAnsi="Times New Roman" w:cs="Times New Roman"/>
          <w:sz w:val="28"/>
          <w:szCs w:val="28"/>
        </w:rPr>
        <w:t>Ермолицкий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Pr="00DA08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9B4FA" w14:textId="63E954E0" w:rsidR="00DA08FC" w:rsidRPr="00DA08FC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 xml:space="preserve">проект «Мурманский экспедиционный центр РГО» (ООО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8FC">
        <w:rPr>
          <w:rFonts w:ascii="Times New Roman" w:hAnsi="Times New Roman" w:cs="Times New Roman"/>
          <w:sz w:val="28"/>
          <w:szCs w:val="28"/>
        </w:rPr>
        <w:t xml:space="preserve">Парк-отель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8FC">
        <w:rPr>
          <w:rFonts w:ascii="Times New Roman" w:hAnsi="Times New Roman" w:cs="Times New Roman"/>
          <w:sz w:val="28"/>
          <w:szCs w:val="28"/>
        </w:rPr>
        <w:t>Экспедиция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4C380B" w:rsidRPr="004C380B">
        <w:rPr>
          <w:rFonts w:ascii="Times New Roman" w:hAnsi="Times New Roman" w:cs="Times New Roman"/>
          <w:sz w:val="28"/>
          <w:szCs w:val="28"/>
        </w:rPr>
        <w:t xml:space="preserve">ООО УК </w:t>
      </w:r>
      <w:r w:rsidR="004C380B">
        <w:rPr>
          <w:rFonts w:ascii="Times New Roman" w:hAnsi="Times New Roman" w:cs="Times New Roman"/>
          <w:sz w:val="28"/>
          <w:szCs w:val="28"/>
        </w:rPr>
        <w:t>«</w:t>
      </w:r>
      <w:r w:rsidR="004C380B" w:rsidRPr="004C380B">
        <w:rPr>
          <w:rFonts w:ascii="Times New Roman" w:hAnsi="Times New Roman" w:cs="Times New Roman"/>
          <w:sz w:val="28"/>
          <w:szCs w:val="28"/>
        </w:rPr>
        <w:t>Нордик Капитал</w:t>
      </w:r>
      <w:r w:rsidR="004C380B">
        <w:rPr>
          <w:rFonts w:ascii="Times New Roman" w:hAnsi="Times New Roman" w:cs="Times New Roman"/>
          <w:sz w:val="28"/>
          <w:szCs w:val="28"/>
        </w:rPr>
        <w:t>»</w:t>
      </w:r>
      <w:r w:rsidRPr="00DA08FC">
        <w:rPr>
          <w:rFonts w:ascii="Times New Roman" w:hAnsi="Times New Roman" w:cs="Times New Roman"/>
          <w:sz w:val="28"/>
          <w:szCs w:val="28"/>
        </w:rPr>
        <w:t>)</w:t>
      </w:r>
      <w:r w:rsidR="004C380B">
        <w:rPr>
          <w:rFonts w:ascii="Times New Roman" w:hAnsi="Times New Roman" w:cs="Times New Roman"/>
          <w:sz w:val="28"/>
          <w:szCs w:val="28"/>
        </w:rPr>
        <w:t>;</w:t>
      </w:r>
    </w:p>
    <w:p w14:paraId="3480B423" w14:textId="0D81308A" w:rsidR="00DA08FC" w:rsidRPr="00DA08FC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380B" w:rsidRPr="004C380B">
        <w:rPr>
          <w:rFonts w:ascii="Times New Roman" w:hAnsi="Times New Roman" w:cs="Times New Roman"/>
          <w:sz w:val="28"/>
          <w:szCs w:val="28"/>
        </w:rPr>
        <w:t>«Эко-глэмпинг «Arctic Краб»</w:t>
      </w:r>
      <w:r w:rsidR="004C380B" w:rsidRPr="00DA08FC">
        <w:rPr>
          <w:rFonts w:ascii="Times New Roman" w:hAnsi="Times New Roman" w:cs="Times New Roman"/>
          <w:sz w:val="28"/>
          <w:szCs w:val="28"/>
        </w:rPr>
        <w:t xml:space="preserve"> </w:t>
      </w:r>
      <w:r w:rsidRPr="00DA08FC">
        <w:rPr>
          <w:rFonts w:ascii="Times New Roman" w:hAnsi="Times New Roman" w:cs="Times New Roman"/>
          <w:sz w:val="28"/>
          <w:szCs w:val="28"/>
        </w:rPr>
        <w:t xml:space="preserve">(ООО «Поморский двор» </w:t>
      </w:r>
      <w:r w:rsidR="004C380B">
        <w:rPr>
          <w:rFonts w:ascii="Times New Roman" w:hAnsi="Times New Roman" w:cs="Times New Roman"/>
          <w:sz w:val="28"/>
          <w:szCs w:val="28"/>
        </w:rPr>
        <w:t>и</w:t>
      </w:r>
      <w:r w:rsidRPr="00DA08FC">
        <w:rPr>
          <w:rFonts w:ascii="Times New Roman" w:hAnsi="Times New Roman" w:cs="Times New Roman"/>
          <w:sz w:val="28"/>
          <w:szCs w:val="28"/>
        </w:rPr>
        <w:t xml:space="preserve"> ООО </w:t>
      </w:r>
      <w:r w:rsidR="004C380B">
        <w:rPr>
          <w:rFonts w:ascii="Times New Roman" w:hAnsi="Times New Roman" w:cs="Times New Roman"/>
          <w:sz w:val="28"/>
          <w:szCs w:val="28"/>
        </w:rPr>
        <w:t>«</w:t>
      </w:r>
      <w:r w:rsidRPr="00DA08FC">
        <w:rPr>
          <w:rFonts w:ascii="Times New Roman" w:hAnsi="Times New Roman" w:cs="Times New Roman"/>
          <w:sz w:val="28"/>
          <w:szCs w:val="28"/>
        </w:rPr>
        <w:t>География Севера</w:t>
      </w:r>
      <w:r w:rsidR="004C380B">
        <w:rPr>
          <w:rFonts w:ascii="Times New Roman" w:hAnsi="Times New Roman" w:cs="Times New Roman"/>
          <w:sz w:val="28"/>
          <w:szCs w:val="28"/>
        </w:rPr>
        <w:t>»</w:t>
      </w:r>
      <w:r w:rsidRPr="00DA08FC">
        <w:rPr>
          <w:rFonts w:ascii="Times New Roman" w:hAnsi="Times New Roman" w:cs="Times New Roman"/>
          <w:sz w:val="28"/>
          <w:szCs w:val="28"/>
        </w:rPr>
        <w:t>)</w:t>
      </w:r>
      <w:r w:rsidR="004C380B">
        <w:rPr>
          <w:rFonts w:ascii="Times New Roman" w:hAnsi="Times New Roman" w:cs="Times New Roman"/>
          <w:sz w:val="28"/>
          <w:szCs w:val="28"/>
        </w:rPr>
        <w:t>;</w:t>
      </w:r>
    </w:p>
    <w:p w14:paraId="488B69F9" w14:textId="3A9FCD45" w:rsidR="00DA08FC" w:rsidRPr="00DA08FC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>проект</w:t>
      </w:r>
      <w:r w:rsidR="004C380B">
        <w:rPr>
          <w:rFonts w:ascii="Times New Roman" w:hAnsi="Times New Roman" w:cs="Times New Roman"/>
          <w:sz w:val="28"/>
          <w:szCs w:val="28"/>
        </w:rPr>
        <w:t xml:space="preserve"> «Ай-Терра» (</w:t>
      </w:r>
      <w:r w:rsidRPr="00DA08FC">
        <w:rPr>
          <w:rFonts w:ascii="Times New Roman" w:hAnsi="Times New Roman" w:cs="Times New Roman"/>
          <w:sz w:val="28"/>
          <w:szCs w:val="28"/>
        </w:rPr>
        <w:t xml:space="preserve">ООО </w:t>
      </w:r>
      <w:r w:rsidR="00B56174">
        <w:rPr>
          <w:rFonts w:ascii="Times New Roman" w:hAnsi="Times New Roman" w:cs="Times New Roman"/>
          <w:sz w:val="28"/>
          <w:szCs w:val="28"/>
        </w:rPr>
        <w:t>«</w:t>
      </w:r>
      <w:r w:rsidRPr="00DA08FC">
        <w:rPr>
          <w:rFonts w:ascii="Times New Roman" w:hAnsi="Times New Roman" w:cs="Times New Roman"/>
          <w:sz w:val="28"/>
          <w:szCs w:val="28"/>
        </w:rPr>
        <w:t>Ай-Терра</w:t>
      </w:r>
      <w:r w:rsidR="00B56174">
        <w:rPr>
          <w:rFonts w:ascii="Times New Roman" w:hAnsi="Times New Roman" w:cs="Times New Roman"/>
          <w:sz w:val="28"/>
          <w:szCs w:val="28"/>
        </w:rPr>
        <w:t>»</w:t>
      </w:r>
      <w:r w:rsidRPr="00DA08FC">
        <w:rPr>
          <w:rFonts w:ascii="Times New Roman" w:hAnsi="Times New Roman" w:cs="Times New Roman"/>
          <w:sz w:val="28"/>
          <w:szCs w:val="28"/>
        </w:rPr>
        <w:t xml:space="preserve"> и ИП Дронюк В.Д.</w:t>
      </w:r>
      <w:r w:rsidR="004C380B">
        <w:rPr>
          <w:rFonts w:ascii="Times New Roman" w:hAnsi="Times New Roman" w:cs="Times New Roman"/>
          <w:sz w:val="28"/>
          <w:szCs w:val="28"/>
        </w:rPr>
        <w:t>)</w:t>
      </w:r>
    </w:p>
    <w:p w14:paraId="36411060" w14:textId="68E80CBD" w:rsidR="000D64A6" w:rsidRDefault="00DA08FC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8FC">
        <w:rPr>
          <w:rFonts w:ascii="Times New Roman" w:hAnsi="Times New Roman" w:cs="Times New Roman"/>
          <w:sz w:val="28"/>
          <w:szCs w:val="28"/>
        </w:rPr>
        <w:t>нов</w:t>
      </w:r>
      <w:r w:rsidR="004C380B">
        <w:rPr>
          <w:rFonts w:ascii="Times New Roman" w:hAnsi="Times New Roman" w:cs="Times New Roman"/>
          <w:sz w:val="28"/>
          <w:szCs w:val="28"/>
        </w:rPr>
        <w:t>ый</w:t>
      </w:r>
      <w:r w:rsidRPr="00DA08F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C380B">
        <w:rPr>
          <w:rFonts w:ascii="Times New Roman" w:hAnsi="Times New Roman" w:cs="Times New Roman"/>
          <w:sz w:val="28"/>
          <w:szCs w:val="28"/>
        </w:rPr>
        <w:t xml:space="preserve"> «З</w:t>
      </w:r>
      <w:r w:rsidRPr="00DA08FC">
        <w:rPr>
          <w:rFonts w:ascii="Times New Roman" w:hAnsi="Times New Roman" w:cs="Times New Roman"/>
          <w:sz w:val="28"/>
          <w:szCs w:val="28"/>
        </w:rPr>
        <w:t>олото Арктики</w:t>
      </w:r>
      <w:r w:rsidR="004C380B">
        <w:rPr>
          <w:rFonts w:ascii="Times New Roman" w:hAnsi="Times New Roman" w:cs="Times New Roman"/>
          <w:sz w:val="28"/>
          <w:szCs w:val="28"/>
        </w:rPr>
        <w:t>» (ООО «Золото Арктики» и ООО «</w:t>
      </w:r>
      <w:r w:rsidR="00B95F9A">
        <w:rPr>
          <w:rFonts w:ascii="Times New Roman" w:hAnsi="Times New Roman" w:cs="Times New Roman"/>
          <w:sz w:val="28"/>
          <w:szCs w:val="28"/>
        </w:rPr>
        <w:t>Таргетинг»);</w:t>
      </w:r>
    </w:p>
    <w:p w14:paraId="293D9DDB" w14:textId="765A6B15" w:rsidR="00627F5F" w:rsidRDefault="00627F5F" w:rsidP="008508E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«Кольский край» </w:t>
      </w:r>
      <w:r w:rsidRPr="00DB20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DB204A">
        <w:rPr>
          <w:rFonts w:ascii="Times New Roman" w:hAnsi="Times New Roman" w:cs="Times New Roman"/>
          <w:sz w:val="28"/>
          <w:szCs w:val="28"/>
        </w:rPr>
        <w:t xml:space="preserve">Кольский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204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DB204A">
        <w:rPr>
          <w:rFonts w:ascii="Times New Roman" w:hAnsi="Times New Roman" w:cs="Times New Roman"/>
          <w:sz w:val="28"/>
          <w:szCs w:val="28"/>
        </w:rPr>
        <w:t xml:space="preserve"> ИП Рубановский</w:t>
      </w:r>
      <w:r>
        <w:rPr>
          <w:rFonts w:ascii="Times New Roman" w:hAnsi="Times New Roman" w:cs="Times New Roman"/>
          <w:sz w:val="28"/>
          <w:szCs w:val="28"/>
        </w:rPr>
        <w:t xml:space="preserve"> В.И.);</w:t>
      </w:r>
    </w:p>
    <w:p w14:paraId="0E6C1645" w14:textId="470C3165" w:rsidR="00521CA2" w:rsidRPr="004421F2" w:rsidRDefault="00521CA2" w:rsidP="00627F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1F2">
        <w:rPr>
          <w:rFonts w:ascii="Times New Roman" w:hAnsi="Times New Roman" w:cs="Times New Roman"/>
          <w:sz w:val="28"/>
          <w:szCs w:val="28"/>
          <w:u w:val="single"/>
        </w:rPr>
        <w:t>участников ППК МО (</w:t>
      </w:r>
      <w:r w:rsidR="00DB204A" w:rsidRPr="004421F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421F2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627F5F" w:rsidRPr="004421F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421F2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6AB37037" w14:textId="1343C0D6" w:rsidR="00DB204A" w:rsidRPr="00DB204A" w:rsidRDefault="00B56174" w:rsidP="00627F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B204A" w:rsidRPr="00DB204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204A" w:rsidRPr="00DB204A">
        <w:rPr>
          <w:rFonts w:ascii="Times New Roman" w:hAnsi="Times New Roman" w:cs="Times New Roman"/>
          <w:sz w:val="28"/>
          <w:szCs w:val="28"/>
        </w:rPr>
        <w:t>Ягоды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04A" w:rsidRPr="00DB20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DB204A" w:rsidRPr="00DB204A">
        <w:rPr>
          <w:rFonts w:ascii="Times New Roman" w:hAnsi="Times New Roman" w:cs="Times New Roman"/>
          <w:sz w:val="28"/>
          <w:szCs w:val="28"/>
        </w:rPr>
        <w:t xml:space="preserve">Кольский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204A" w:rsidRPr="00DB204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DB204A" w:rsidRPr="00DB204A">
        <w:rPr>
          <w:rFonts w:ascii="Times New Roman" w:hAnsi="Times New Roman" w:cs="Times New Roman"/>
          <w:sz w:val="28"/>
          <w:szCs w:val="28"/>
        </w:rPr>
        <w:t xml:space="preserve"> ИП Рубановский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5F">
        <w:rPr>
          <w:rFonts w:ascii="Times New Roman" w:hAnsi="Times New Roman" w:cs="Times New Roman"/>
          <w:sz w:val="28"/>
          <w:szCs w:val="28"/>
        </w:rPr>
        <w:t>В.И.);</w:t>
      </w:r>
    </w:p>
    <w:p w14:paraId="00E4D8E8" w14:textId="53B6F88B" w:rsidR="00DB204A" w:rsidRPr="00DB204A" w:rsidRDefault="00627F5F" w:rsidP="00627F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204A" w:rsidRPr="00DB204A">
        <w:rPr>
          <w:rFonts w:ascii="Times New Roman" w:hAnsi="Times New Roman" w:cs="Times New Roman"/>
          <w:sz w:val="28"/>
          <w:szCs w:val="28"/>
        </w:rPr>
        <w:t>проект «Шоколад «Медведица» (ИП Лескова М.А. + ИП Рябова</w:t>
      </w:r>
      <w:r>
        <w:rPr>
          <w:rFonts w:ascii="Times New Roman" w:hAnsi="Times New Roman" w:cs="Times New Roman"/>
          <w:sz w:val="28"/>
          <w:szCs w:val="28"/>
        </w:rPr>
        <w:t xml:space="preserve"> Е.В.);</w:t>
      </w:r>
    </w:p>
    <w:p w14:paraId="5859431C" w14:textId="7BE7FDAD" w:rsidR="00DB204A" w:rsidRDefault="00627F5F" w:rsidP="00627F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204A" w:rsidRPr="00DB204A">
        <w:rPr>
          <w:rFonts w:ascii="Times New Roman" w:hAnsi="Times New Roman" w:cs="Times New Roman"/>
          <w:sz w:val="28"/>
          <w:szCs w:val="28"/>
        </w:rPr>
        <w:t xml:space="preserve">проект «Индустрия» (ОАО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204A" w:rsidRPr="00DB204A">
        <w:rPr>
          <w:rFonts w:ascii="Times New Roman" w:hAnsi="Times New Roman" w:cs="Times New Roman"/>
          <w:sz w:val="28"/>
          <w:szCs w:val="28"/>
        </w:rPr>
        <w:t>АГРОФИРМА «ИНДУСТРИЯ»</w:t>
      </w:r>
      <w:r>
        <w:rPr>
          <w:rFonts w:ascii="Times New Roman" w:hAnsi="Times New Roman" w:cs="Times New Roman"/>
          <w:sz w:val="28"/>
          <w:szCs w:val="28"/>
        </w:rPr>
        <w:t xml:space="preserve"> и ИП Беляев О.Э.</w:t>
      </w:r>
      <w:r w:rsidR="00DB204A" w:rsidRPr="00DB204A">
        <w:rPr>
          <w:rFonts w:ascii="Times New Roman" w:hAnsi="Times New Roman" w:cs="Times New Roman"/>
          <w:sz w:val="28"/>
          <w:szCs w:val="28"/>
        </w:rPr>
        <w:t>)</w:t>
      </w:r>
    </w:p>
    <w:p w14:paraId="281103B4" w14:textId="18AA1E16" w:rsidR="00627F5F" w:rsidRPr="004421F2" w:rsidRDefault="00627F5F" w:rsidP="00627F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1F2">
        <w:rPr>
          <w:rFonts w:ascii="Times New Roman" w:hAnsi="Times New Roman" w:cs="Times New Roman"/>
          <w:sz w:val="28"/>
          <w:szCs w:val="28"/>
          <w:u w:val="single"/>
        </w:rPr>
        <w:t>участников КСД МО (</w:t>
      </w:r>
      <w:r w:rsidR="004421F2" w:rsidRPr="004421F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421F2">
        <w:rPr>
          <w:rFonts w:ascii="Times New Roman" w:hAnsi="Times New Roman" w:cs="Times New Roman"/>
          <w:sz w:val="28"/>
          <w:szCs w:val="28"/>
          <w:u w:val="single"/>
        </w:rPr>
        <w:t xml:space="preserve"> проектов):</w:t>
      </w:r>
    </w:p>
    <w:p w14:paraId="17760407" w14:textId="3DBF8D5E" w:rsidR="00627F5F" w:rsidRPr="00627F5F" w:rsidRDefault="00627F5F" w:rsidP="0062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27F5F">
        <w:rPr>
          <w:rFonts w:ascii="Times New Roman" w:hAnsi="Times New Roman" w:cs="Times New Roman"/>
          <w:sz w:val="28"/>
          <w:szCs w:val="28"/>
        </w:rPr>
        <w:t>проект «РозМарин»  (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627F5F">
        <w:rPr>
          <w:rFonts w:ascii="Times New Roman" w:hAnsi="Times New Roman" w:cs="Times New Roman"/>
          <w:sz w:val="28"/>
          <w:szCs w:val="28"/>
        </w:rPr>
        <w:t>Быстрова</w:t>
      </w:r>
      <w:r>
        <w:rPr>
          <w:rFonts w:ascii="Times New Roman" w:hAnsi="Times New Roman" w:cs="Times New Roman"/>
          <w:sz w:val="28"/>
          <w:szCs w:val="28"/>
        </w:rPr>
        <w:t xml:space="preserve"> М.И. и </w:t>
      </w:r>
      <w:r w:rsidR="00C21B74">
        <w:rPr>
          <w:rFonts w:ascii="Times New Roman" w:hAnsi="Times New Roman" w:cs="Times New Roman"/>
          <w:sz w:val="28"/>
          <w:szCs w:val="28"/>
        </w:rPr>
        <w:t>ИП Жукова А.А.</w:t>
      </w:r>
      <w:r w:rsidRPr="00627F5F">
        <w:rPr>
          <w:rFonts w:ascii="Times New Roman" w:hAnsi="Times New Roman" w:cs="Times New Roman"/>
          <w:sz w:val="28"/>
          <w:szCs w:val="28"/>
        </w:rPr>
        <w:t>)</w:t>
      </w:r>
      <w:r w:rsidR="00C21B74">
        <w:rPr>
          <w:rFonts w:ascii="Times New Roman" w:hAnsi="Times New Roman" w:cs="Times New Roman"/>
          <w:sz w:val="28"/>
          <w:szCs w:val="28"/>
        </w:rPr>
        <w:t>;</w:t>
      </w:r>
    </w:p>
    <w:p w14:paraId="25852BC7" w14:textId="723D890C" w:rsidR="00627F5F" w:rsidRPr="00627F5F" w:rsidRDefault="00C21B74" w:rsidP="0062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7F5F" w:rsidRPr="00627F5F">
        <w:rPr>
          <w:rFonts w:ascii="Times New Roman" w:hAnsi="Times New Roman" w:cs="Times New Roman"/>
          <w:sz w:val="28"/>
          <w:szCs w:val="28"/>
        </w:rPr>
        <w:t>проект «Бал украшений» (ИП Слепухина Н.Н.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27F5F" w:rsidRPr="00627F5F">
        <w:rPr>
          <w:rFonts w:ascii="Times New Roman" w:hAnsi="Times New Roman" w:cs="Times New Roman"/>
          <w:sz w:val="28"/>
          <w:szCs w:val="28"/>
        </w:rPr>
        <w:t xml:space="preserve">Рябова </w:t>
      </w:r>
      <w:r>
        <w:rPr>
          <w:rFonts w:ascii="Times New Roman" w:hAnsi="Times New Roman" w:cs="Times New Roman"/>
          <w:sz w:val="28"/>
          <w:szCs w:val="28"/>
        </w:rPr>
        <w:t>Е.В.);</w:t>
      </w:r>
    </w:p>
    <w:p w14:paraId="00ED43B8" w14:textId="04794324" w:rsidR="00627F5F" w:rsidRPr="00627F5F" w:rsidRDefault="00C21B74" w:rsidP="0062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7F5F" w:rsidRPr="00627F5F">
        <w:rPr>
          <w:rFonts w:ascii="Times New Roman" w:hAnsi="Times New Roman" w:cs="Times New Roman"/>
          <w:sz w:val="28"/>
          <w:szCs w:val="28"/>
        </w:rPr>
        <w:t xml:space="preserve">проект «Арт гостиная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7F5F" w:rsidRPr="00627F5F">
        <w:rPr>
          <w:rFonts w:ascii="Times New Roman" w:hAnsi="Times New Roman" w:cs="Times New Roman"/>
          <w:sz w:val="28"/>
          <w:szCs w:val="28"/>
        </w:rPr>
        <w:t>Варвара» (</w:t>
      </w:r>
      <w:r w:rsidRPr="00627F5F">
        <w:rPr>
          <w:rFonts w:ascii="Times New Roman" w:hAnsi="Times New Roman" w:cs="Times New Roman"/>
          <w:sz w:val="28"/>
          <w:szCs w:val="28"/>
        </w:rPr>
        <w:t>ИП Слепухина Н.Н.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7F5F">
        <w:rPr>
          <w:rFonts w:ascii="Times New Roman" w:hAnsi="Times New Roman" w:cs="Times New Roman"/>
          <w:sz w:val="28"/>
          <w:szCs w:val="28"/>
        </w:rPr>
        <w:t xml:space="preserve">Рябова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="00627F5F" w:rsidRPr="00627F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B95D4" w14:textId="467FBA72" w:rsidR="00627F5F" w:rsidRPr="00627F5F" w:rsidRDefault="00C21B74" w:rsidP="0062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27F5F" w:rsidRPr="00627F5F">
        <w:rPr>
          <w:rFonts w:ascii="Times New Roman" w:hAnsi="Times New Roman" w:cs="Times New Roman"/>
          <w:sz w:val="28"/>
          <w:szCs w:val="28"/>
        </w:rPr>
        <w:t>проект «Выпускные альбомы Мурманской области» (ООО «3.14 Медиа», ИП Дробышевская Е.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27F5F" w:rsidRPr="00627F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3D119" w14:textId="1421F4F5" w:rsidR="00521CA2" w:rsidRDefault="002E4CCC" w:rsidP="0062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21B74">
        <w:rPr>
          <w:rFonts w:ascii="Times New Roman" w:hAnsi="Times New Roman" w:cs="Times New Roman"/>
          <w:sz w:val="28"/>
          <w:szCs w:val="28"/>
        </w:rPr>
        <w:t>проект «</w:t>
      </w:r>
      <w:r w:rsidRPr="002E4CCC">
        <w:rPr>
          <w:rFonts w:ascii="Times New Roman" w:hAnsi="Times New Roman" w:cs="Times New Roman"/>
          <w:sz w:val="28"/>
          <w:szCs w:val="28"/>
        </w:rPr>
        <w:t>Дизайнерско-производственная компания «Н-мебель»</w:t>
      </w:r>
      <w:r w:rsidR="00C21B74">
        <w:rPr>
          <w:rFonts w:ascii="Times New Roman" w:hAnsi="Times New Roman" w:cs="Times New Roman"/>
          <w:sz w:val="28"/>
          <w:szCs w:val="28"/>
        </w:rPr>
        <w:t xml:space="preserve">» </w:t>
      </w:r>
      <w:r w:rsidR="00627F5F" w:rsidRPr="00627F5F">
        <w:rPr>
          <w:rFonts w:ascii="Times New Roman" w:hAnsi="Times New Roman" w:cs="Times New Roman"/>
          <w:sz w:val="28"/>
          <w:szCs w:val="28"/>
        </w:rPr>
        <w:t>(ИП Нуруев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627F5F" w:rsidRPr="00627F5F">
        <w:rPr>
          <w:rFonts w:ascii="Times New Roman" w:hAnsi="Times New Roman" w:cs="Times New Roman"/>
          <w:sz w:val="28"/>
          <w:szCs w:val="28"/>
        </w:rPr>
        <w:t xml:space="preserve"> +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5F" w:rsidRPr="00627F5F">
        <w:rPr>
          <w:rFonts w:ascii="Times New Roman" w:hAnsi="Times New Roman" w:cs="Times New Roman"/>
          <w:sz w:val="28"/>
          <w:szCs w:val="28"/>
        </w:rPr>
        <w:t>Скоробогатченк</w:t>
      </w:r>
      <w:r>
        <w:rPr>
          <w:rFonts w:ascii="Times New Roman" w:hAnsi="Times New Roman" w:cs="Times New Roman"/>
          <w:sz w:val="28"/>
          <w:szCs w:val="28"/>
        </w:rPr>
        <w:t>о О.Г.</w:t>
      </w:r>
      <w:r w:rsidR="00627F5F" w:rsidRPr="00627F5F">
        <w:rPr>
          <w:rFonts w:ascii="Times New Roman" w:hAnsi="Times New Roman" w:cs="Times New Roman"/>
          <w:sz w:val="28"/>
          <w:szCs w:val="28"/>
        </w:rPr>
        <w:t>)</w:t>
      </w:r>
    </w:p>
    <w:p w14:paraId="21512F8E" w14:textId="77777777" w:rsidR="002E3A30" w:rsidRDefault="002E3A30" w:rsidP="00610AC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82B7FF2" w14:textId="11B9D5F1" w:rsidR="00610AC1" w:rsidRPr="00610AC1" w:rsidRDefault="002E3A30" w:rsidP="00610AC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610AC1" w:rsidRPr="00610A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казан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</w:t>
      </w:r>
      <w:r w:rsidR="00610AC1" w:rsidRPr="00610A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консультационны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610AC1" w:rsidRPr="00610A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 w:rsidR="00610AC1" w:rsidRPr="00610A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вопросам правового обеспечения деятельности (</w:t>
      </w:r>
      <w:r w:rsidR="00896A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 </w:t>
      </w:r>
      <w:r w:rsidR="00610AC1" w:rsidRPr="00610A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услуг):</w:t>
      </w:r>
    </w:p>
    <w:p w14:paraId="27D82AE0" w14:textId="2D853C5A" w:rsidR="00610AC1" w:rsidRPr="00610AC1" w:rsidRDefault="00610AC1" w:rsidP="00610AC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AC1">
        <w:rPr>
          <w:rFonts w:ascii="Times New Roman" w:hAnsi="Times New Roman" w:cs="Times New Roman"/>
          <w:sz w:val="28"/>
          <w:szCs w:val="28"/>
        </w:rPr>
        <w:t xml:space="preserve"> для участников ТРК МО (5 услуг, из них 2 услуги для 2 СМП из г. Мурманск, по  моногороду Мончегорск – 2 услуги для 2 СМСП, Ковдор – 1 услуга и 1 СМСП); </w:t>
      </w:r>
    </w:p>
    <w:p w14:paraId="2AF1A38D" w14:textId="0025EAE1" w:rsidR="00610AC1" w:rsidRPr="00610AC1" w:rsidRDefault="00610AC1" w:rsidP="00610AC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AC1">
        <w:rPr>
          <w:rFonts w:ascii="Times New Roman" w:hAnsi="Times New Roman" w:cs="Times New Roman"/>
          <w:sz w:val="28"/>
          <w:szCs w:val="28"/>
        </w:rPr>
        <w:t>для участников ППК МО (2 услуги и 2 СМСП)</w:t>
      </w:r>
      <w:r w:rsidR="00896A9A">
        <w:rPr>
          <w:rFonts w:ascii="Times New Roman" w:hAnsi="Times New Roman" w:cs="Times New Roman"/>
          <w:sz w:val="28"/>
          <w:szCs w:val="28"/>
        </w:rPr>
        <w:t>;</w:t>
      </w:r>
    </w:p>
    <w:p w14:paraId="6BB5F85B" w14:textId="2FAACDF8" w:rsidR="00456831" w:rsidRDefault="00456831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0460A" w14:textId="1E64A719" w:rsidR="00727FED" w:rsidRPr="00410258" w:rsidRDefault="00E212A5" w:rsidP="00E22A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  <w:lang w:eastAsia="en-US"/>
        </w:rPr>
      </w:pPr>
      <w:r w:rsidRPr="0035174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727FED" w:rsidRPr="0035174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рганизованы работы по обеспечению соответствия продукции предприятий, являющихся участниками кластеров, требованиям потребителей, содействие в получении разрешительной документации, в том числе проведении сертификации, декларировании, аттестации для продукции предприятий в целях выхода на внутренние и зарубежные рынки, рынки </w:t>
      </w:r>
      <w:r w:rsidR="00727FED" w:rsidRPr="00A217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крупных заказчиков (</w:t>
      </w:r>
      <w:r w:rsidR="00A2173F" w:rsidRPr="00A217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23</w:t>
      </w:r>
      <w:r w:rsidR="00727FED" w:rsidRPr="00A217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</w:t>
      </w:r>
      <w:r w:rsidR="00A2173F" w:rsidRPr="00A217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 w:rsidR="00727FED" w:rsidRPr="00A217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): </w:t>
      </w:r>
    </w:p>
    <w:p w14:paraId="72B5A37F" w14:textId="3F9153A1" w:rsidR="006C6D2F" w:rsidRPr="00FD1C8D" w:rsidRDefault="006C6D2F" w:rsidP="00E22A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По </w:t>
      </w:r>
      <w:r w:rsidR="00AD35B9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ТРК МО (</w:t>
      </w:r>
      <w:r w:rsidR="00FD1C8D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17</w:t>
      </w:r>
      <w:r w:rsidR="00AD35B9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услуг):</w:t>
      </w:r>
    </w:p>
    <w:p w14:paraId="735FD60D" w14:textId="45967E48" w:rsidR="00351748" w:rsidRPr="009B627B" w:rsidRDefault="00351748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классификация базы отдыха "Экоостровская" (Апатит</w:t>
      </w:r>
      <w:r w:rsidR="0083239F" w:rsidRPr="009B627B">
        <w:rPr>
          <w:rFonts w:ascii="Times New Roman" w:hAnsi="Times New Roman" w:cs="Times New Roman"/>
          <w:sz w:val="28"/>
          <w:szCs w:val="28"/>
        </w:rPr>
        <w:t>ский район</w:t>
      </w:r>
      <w:r w:rsidRPr="009B627B">
        <w:rPr>
          <w:rFonts w:ascii="Times New Roman" w:hAnsi="Times New Roman" w:cs="Times New Roman"/>
          <w:sz w:val="28"/>
          <w:szCs w:val="28"/>
        </w:rPr>
        <w:t>, ИП Беляев О.Э.);</w:t>
      </w:r>
    </w:p>
    <w:p w14:paraId="3EA3AADB" w14:textId="4CDC5DD5" w:rsidR="00351748" w:rsidRPr="009B627B" w:rsidRDefault="00351748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 xml:space="preserve">классификация  гостевых домов «Арктик Кэбинс Вайт Си» (г. Кандалакша, ИП Скопинов А.В.); </w:t>
      </w:r>
    </w:p>
    <w:p w14:paraId="27DE7066" w14:textId="031DFC59" w:rsidR="00351748" w:rsidRPr="009B627B" w:rsidRDefault="00351748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 xml:space="preserve">классификация хостела «Ягель Лофт» (г. Мурманск, ИП Швец И.П.); </w:t>
      </w:r>
    </w:p>
    <w:p w14:paraId="1B8AAE8E" w14:textId="7F35C6D3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>лассификация гостиницы «Огни Мурманска»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="00351748" w:rsidRPr="009B627B">
        <w:rPr>
          <w:rFonts w:ascii="Times New Roman" w:hAnsi="Times New Roman" w:cs="Times New Roman"/>
          <w:sz w:val="28"/>
          <w:szCs w:val="28"/>
        </w:rPr>
        <w:t>ООО «Огни Мурманска</w:t>
      </w:r>
      <w:r w:rsidRPr="009B627B">
        <w:rPr>
          <w:rFonts w:ascii="Times New Roman" w:hAnsi="Times New Roman" w:cs="Times New Roman"/>
          <w:sz w:val="28"/>
          <w:szCs w:val="28"/>
        </w:rPr>
        <w:t>- Спорт</w:t>
      </w:r>
      <w:r w:rsidR="00351748" w:rsidRPr="009B627B">
        <w:rPr>
          <w:rFonts w:ascii="Times New Roman" w:hAnsi="Times New Roman" w:cs="Times New Roman"/>
          <w:sz w:val="28"/>
          <w:szCs w:val="28"/>
        </w:rPr>
        <w:t>»)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32574B96" w14:textId="64D29F4A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гостевых домов «Северное Сияние» </w:t>
      </w:r>
      <w:r w:rsidR="00351748" w:rsidRPr="009B627B">
        <w:rPr>
          <w:rFonts w:ascii="Times New Roman" w:hAnsi="Times New Roman" w:cs="Times New Roman"/>
          <w:sz w:val="28"/>
          <w:szCs w:val="28"/>
        </w:rPr>
        <w:t>(</w:t>
      </w:r>
      <w:r w:rsidRPr="009B627B">
        <w:rPr>
          <w:rFonts w:ascii="Times New Roman" w:hAnsi="Times New Roman" w:cs="Times New Roman"/>
          <w:sz w:val="28"/>
          <w:szCs w:val="28"/>
        </w:rPr>
        <w:t>Кольский район, ООО «</w:t>
      </w:r>
      <w:r w:rsidR="00351748" w:rsidRPr="009B627B">
        <w:rPr>
          <w:rFonts w:ascii="Times New Roman" w:hAnsi="Times New Roman" w:cs="Times New Roman"/>
          <w:sz w:val="28"/>
          <w:szCs w:val="28"/>
        </w:rPr>
        <w:t>Северное Сияние»)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59FB96B4" w14:textId="2344FB77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лассификация </w:t>
      </w:r>
      <w:r w:rsidRPr="009B627B">
        <w:rPr>
          <w:rFonts w:ascii="Times New Roman" w:hAnsi="Times New Roman" w:cs="Times New Roman"/>
          <w:sz w:val="28"/>
          <w:szCs w:val="28"/>
        </w:rPr>
        <w:t xml:space="preserve">рыболовно-охотничьей базы </w:t>
      </w:r>
      <w:r w:rsidR="00351748" w:rsidRPr="009B627B">
        <w:rPr>
          <w:rFonts w:ascii="Times New Roman" w:hAnsi="Times New Roman" w:cs="Times New Roman"/>
          <w:sz w:val="28"/>
          <w:szCs w:val="28"/>
        </w:rPr>
        <w:t>«Вильма»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пгт. Умба, Терский район, 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ООО </w:t>
      </w:r>
      <w:r w:rsidRPr="009B627B">
        <w:rPr>
          <w:rFonts w:ascii="Times New Roman" w:hAnsi="Times New Roman" w:cs="Times New Roman"/>
          <w:sz w:val="28"/>
          <w:szCs w:val="28"/>
        </w:rPr>
        <w:t>«</w:t>
      </w:r>
      <w:r w:rsidR="00351748" w:rsidRPr="009B627B">
        <w:rPr>
          <w:rFonts w:ascii="Times New Roman" w:hAnsi="Times New Roman" w:cs="Times New Roman"/>
          <w:sz w:val="28"/>
          <w:szCs w:val="28"/>
        </w:rPr>
        <w:t>Вильма</w:t>
      </w:r>
      <w:r w:rsidRPr="009B627B">
        <w:rPr>
          <w:rFonts w:ascii="Times New Roman" w:hAnsi="Times New Roman" w:cs="Times New Roman"/>
          <w:sz w:val="28"/>
          <w:szCs w:val="28"/>
        </w:rPr>
        <w:t>»</w:t>
      </w:r>
      <w:r w:rsidR="00351748" w:rsidRPr="009B627B">
        <w:rPr>
          <w:rFonts w:ascii="Times New Roman" w:hAnsi="Times New Roman" w:cs="Times New Roman"/>
          <w:sz w:val="28"/>
          <w:szCs w:val="28"/>
        </w:rPr>
        <w:t>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23D14FBC" w14:textId="28BFF1CA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>лассификация гостиницы «Горняк»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г. Оленегорск, </w:t>
      </w:r>
      <w:r w:rsidR="00351748" w:rsidRPr="009B627B">
        <w:rPr>
          <w:rFonts w:ascii="Times New Roman" w:hAnsi="Times New Roman" w:cs="Times New Roman"/>
          <w:sz w:val="28"/>
          <w:szCs w:val="28"/>
        </w:rPr>
        <w:t>ООО «Горняк»)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2FEC98B1" w14:textId="667080FB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>лассификация гостиницы «Виктори»</w:t>
      </w:r>
      <w:r w:rsidRPr="009B627B">
        <w:rPr>
          <w:rFonts w:ascii="Times New Roman" w:hAnsi="Times New Roman" w:cs="Times New Roman"/>
          <w:sz w:val="28"/>
          <w:szCs w:val="28"/>
        </w:rPr>
        <w:t xml:space="preserve"> </w:t>
      </w:r>
      <w:r w:rsidR="00351748" w:rsidRPr="009B627B">
        <w:rPr>
          <w:rFonts w:ascii="Times New Roman" w:hAnsi="Times New Roman" w:cs="Times New Roman"/>
          <w:sz w:val="28"/>
          <w:szCs w:val="28"/>
        </w:rPr>
        <w:t>(</w:t>
      </w:r>
      <w:r w:rsidRPr="009B627B">
        <w:rPr>
          <w:rFonts w:ascii="Times New Roman" w:hAnsi="Times New Roman" w:cs="Times New Roman"/>
          <w:sz w:val="28"/>
          <w:szCs w:val="28"/>
        </w:rPr>
        <w:t xml:space="preserve">пгт, Никель, 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ИП Федотовская </w:t>
      </w:r>
      <w:r w:rsidRPr="009B627B">
        <w:rPr>
          <w:rFonts w:ascii="Times New Roman" w:hAnsi="Times New Roman" w:cs="Times New Roman"/>
          <w:sz w:val="28"/>
          <w:szCs w:val="28"/>
        </w:rPr>
        <w:t>В.В.</w:t>
      </w:r>
      <w:r w:rsidR="00351748" w:rsidRPr="009B627B">
        <w:rPr>
          <w:rFonts w:ascii="Times New Roman" w:hAnsi="Times New Roman" w:cs="Times New Roman"/>
          <w:sz w:val="28"/>
          <w:szCs w:val="28"/>
        </w:rPr>
        <w:t>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22AA9D63" w14:textId="749C329F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>лассификация гостиницы «Беломорье»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г. Кандалакша, </w:t>
      </w:r>
      <w:r w:rsidR="00351748" w:rsidRPr="009B627B">
        <w:rPr>
          <w:rFonts w:ascii="Times New Roman" w:hAnsi="Times New Roman" w:cs="Times New Roman"/>
          <w:sz w:val="28"/>
          <w:szCs w:val="28"/>
        </w:rPr>
        <w:t>ООО «ГТК «Беломорье»)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0664A5B3" w14:textId="2BAEB939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лассификация </w:t>
      </w:r>
      <w:r w:rsidRPr="009B627B">
        <w:rPr>
          <w:rFonts w:ascii="Times New Roman" w:hAnsi="Times New Roman" w:cs="Times New Roman"/>
          <w:sz w:val="28"/>
          <w:szCs w:val="28"/>
        </w:rPr>
        <w:t xml:space="preserve">отеля </w:t>
      </w:r>
      <w:r w:rsidR="00351748" w:rsidRPr="009B627B">
        <w:rPr>
          <w:rFonts w:ascii="Times New Roman" w:hAnsi="Times New Roman" w:cs="Times New Roman"/>
          <w:sz w:val="28"/>
          <w:szCs w:val="28"/>
        </w:rPr>
        <w:t>«Елки»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г. Кировск, </w:t>
      </w:r>
      <w:r w:rsidR="00351748" w:rsidRPr="009B627B">
        <w:rPr>
          <w:rFonts w:ascii="Times New Roman" w:hAnsi="Times New Roman" w:cs="Times New Roman"/>
          <w:sz w:val="28"/>
          <w:szCs w:val="28"/>
        </w:rPr>
        <w:t>ООО «Уютный дом»)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5E35897C" w14:textId="3E276F4E" w:rsidR="00351748" w:rsidRPr="009B627B" w:rsidRDefault="0083239F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классификация б</w:t>
      </w:r>
      <w:r w:rsidR="00351748" w:rsidRPr="009B627B">
        <w:rPr>
          <w:rFonts w:ascii="Times New Roman" w:hAnsi="Times New Roman" w:cs="Times New Roman"/>
          <w:sz w:val="28"/>
          <w:szCs w:val="28"/>
        </w:rPr>
        <w:t>аз</w:t>
      </w:r>
      <w:r w:rsidRPr="009B627B">
        <w:rPr>
          <w:rFonts w:ascii="Times New Roman" w:hAnsi="Times New Roman" w:cs="Times New Roman"/>
          <w:sz w:val="28"/>
          <w:szCs w:val="28"/>
        </w:rPr>
        <w:t>ы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 отдыха «Огни Имандры» </w:t>
      </w:r>
      <w:r w:rsidRPr="009B627B">
        <w:rPr>
          <w:rFonts w:ascii="Times New Roman" w:hAnsi="Times New Roman" w:cs="Times New Roman"/>
          <w:sz w:val="28"/>
          <w:szCs w:val="28"/>
        </w:rPr>
        <w:t xml:space="preserve">(Апатитский район, </w:t>
      </w:r>
      <w:r w:rsidR="00351748" w:rsidRPr="009B627B">
        <w:rPr>
          <w:rFonts w:ascii="Times New Roman" w:hAnsi="Times New Roman" w:cs="Times New Roman"/>
          <w:sz w:val="28"/>
          <w:szCs w:val="28"/>
        </w:rPr>
        <w:t>ООО «Хибины Тур»</w:t>
      </w:r>
      <w:r w:rsidRPr="009B627B">
        <w:rPr>
          <w:rFonts w:ascii="Times New Roman" w:hAnsi="Times New Roman" w:cs="Times New Roman"/>
          <w:sz w:val="28"/>
          <w:szCs w:val="28"/>
        </w:rPr>
        <w:t>);</w:t>
      </w:r>
    </w:p>
    <w:p w14:paraId="46E8427F" w14:textId="4F7BEC40" w:rsidR="00351748" w:rsidRPr="009B627B" w:rsidRDefault="009B627B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классификация х</w:t>
      </w:r>
      <w:r w:rsidR="00351748" w:rsidRPr="009B627B">
        <w:rPr>
          <w:rFonts w:ascii="Times New Roman" w:hAnsi="Times New Roman" w:cs="Times New Roman"/>
          <w:sz w:val="28"/>
          <w:szCs w:val="28"/>
        </w:rPr>
        <w:t>остел</w:t>
      </w:r>
      <w:r w:rsidRPr="009B627B">
        <w:rPr>
          <w:rFonts w:ascii="Times New Roman" w:hAnsi="Times New Roman" w:cs="Times New Roman"/>
          <w:sz w:val="28"/>
          <w:szCs w:val="28"/>
        </w:rPr>
        <w:t>а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 «Причал»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="00351748" w:rsidRPr="009B627B">
        <w:rPr>
          <w:rFonts w:ascii="Times New Roman" w:hAnsi="Times New Roman" w:cs="Times New Roman"/>
          <w:sz w:val="28"/>
          <w:szCs w:val="28"/>
        </w:rPr>
        <w:t>ИП Коновалов Д.В.)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34CA53" w14:textId="6E3026F9" w:rsidR="009B627B" w:rsidRDefault="009B627B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к</w:t>
      </w:r>
      <w:r w:rsidR="00351748" w:rsidRPr="009B627B">
        <w:rPr>
          <w:rFonts w:ascii="Times New Roman" w:hAnsi="Times New Roman" w:cs="Times New Roman"/>
          <w:sz w:val="28"/>
          <w:szCs w:val="28"/>
        </w:rPr>
        <w:t>лассификация базы отдыха</w:t>
      </w:r>
      <w:r w:rsidRPr="009B627B">
        <w:rPr>
          <w:rFonts w:ascii="Times New Roman" w:hAnsi="Times New Roman" w:cs="Times New Roman"/>
          <w:sz w:val="28"/>
          <w:szCs w:val="28"/>
        </w:rPr>
        <w:t xml:space="preserve"> «Гавань»</w:t>
      </w:r>
      <w:r w:rsidR="00351748" w:rsidRPr="009B627B">
        <w:rPr>
          <w:rFonts w:ascii="Times New Roman" w:hAnsi="Times New Roman" w:cs="Times New Roman"/>
          <w:sz w:val="28"/>
          <w:szCs w:val="28"/>
        </w:rPr>
        <w:t xml:space="preserve"> (</w:t>
      </w:r>
      <w:r w:rsidRPr="009B627B">
        <w:rPr>
          <w:rFonts w:ascii="Times New Roman" w:hAnsi="Times New Roman" w:cs="Times New Roman"/>
          <w:sz w:val="28"/>
          <w:szCs w:val="28"/>
        </w:rPr>
        <w:t xml:space="preserve">пгт. Умба, </w:t>
      </w:r>
      <w:r w:rsidR="00351748" w:rsidRPr="009B627B">
        <w:rPr>
          <w:rFonts w:ascii="Times New Roman" w:hAnsi="Times New Roman" w:cs="Times New Roman"/>
          <w:sz w:val="28"/>
          <w:szCs w:val="28"/>
        </w:rPr>
        <w:t>ИП Ятковский</w:t>
      </w:r>
      <w:r w:rsidRPr="009B627B">
        <w:rPr>
          <w:rFonts w:ascii="Times New Roman" w:hAnsi="Times New Roman" w:cs="Times New Roman"/>
          <w:sz w:val="28"/>
          <w:szCs w:val="28"/>
        </w:rPr>
        <w:t xml:space="preserve"> Д.А.</w:t>
      </w:r>
      <w:r w:rsidR="00351748" w:rsidRPr="009B627B">
        <w:rPr>
          <w:rFonts w:ascii="Times New Roman" w:hAnsi="Times New Roman" w:cs="Times New Roman"/>
          <w:sz w:val="28"/>
          <w:szCs w:val="28"/>
        </w:rPr>
        <w:t>)</w:t>
      </w:r>
      <w:r w:rsidRPr="009B627B">
        <w:rPr>
          <w:rFonts w:ascii="Times New Roman" w:hAnsi="Times New Roman" w:cs="Times New Roman"/>
          <w:sz w:val="28"/>
          <w:szCs w:val="28"/>
        </w:rPr>
        <w:t>;</w:t>
      </w:r>
    </w:p>
    <w:p w14:paraId="061ECA84" w14:textId="0CAA635B" w:rsidR="00847DFC" w:rsidRPr="00847DFC" w:rsidRDefault="00847DFC" w:rsidP="00847DF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DFC">
        <w:rPr>
          <w:rFonts w:ascii="Times New Roman" w:hAnsi="Times New Roman" w:cs="Times New Roman"/>
          <w:sz w:val="28"/>
          <w:szCs w:val="28"/>
        </w:rPr>
        <w:t xml:space="preserve">ертификация </w:t>
      </w:r>
      <w:r>
        <w:rPr>
          <w:rFonts w:ascii="Times New Roman" w:hAnsi="Times New Roman" w:cs="Times New Roman"/>
          <w:sz w:val="28"/>
          <w:szCs w:val="28"/>
        </w:rPr>
        <w:t>туристических услуг</w:t>
      </w:r>
      <w:r w:rsidRPr="00847DFC">
        <w:rPr>
          <w:rFonts w:ascii="Times New Roman" w:hAnsi="Times New Roman" w:cs="Times New Roman"/>
          <w:sz w:val="28"/>
          <w:szCs w:val="28"/>
        </w:rPr>
        <w:t xml:space="preserve"> ИП Миронюк В.В.</w:t>
      </w:r>
      <w:r>
        <w:rPr>
          <w:rFonts w:ascii="Times New Roman" w:hAnsi="Times New Roman" w:cs="Times New Roman"/>
          <w:sz w:val="28"/>
          <w:szCs w:val="28"/>
        </w:rPr>
        <w:t xml:space="preserve"> (г. Мурманск);</w:t>
      </w:r>
    </w:p>
    <w:p w14:paraId="4854087B" w14:textId="47034C64" w:rsidR="00847DFC" w:rsidRPr="009B627B" w:rsidRDefault="00847DFC" w:rsidP="009B627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DFC">
        <w:rPr>
          <w:rFonts w:ascii="Times New Roman" w:hAnsi="Times New Roman" w:cs="Times New Roman"/>
          <w:sz w:val="28"/>
          <w:szCs w:val="28"/>
        </w:rPr>
        <w:t>сертификация услуг гостиницы «Спорт» (</w:t>
      </w:r>
      <w:r>
        <w:rPr>
          <w:rFonts w:ascii="Times New Roman" w:hAnsi="Times New Roman" w:cs="Times New Roman"/>
          <w:sz w:val="28"/>
          <w:szCs w:val="28"/>
        </w:rPr>
        <w:t xml:space="preserve">г. Кировск, </w:t>
      </w:r>
      <w:r w:rsidRPr="00847DFC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7DFC">
        <w:rPr>
          <w:rFonts w:ascii="Times New Roman" w:hAnsi="Times New Roman" w:cs="Times New Roman"/>
          <w:sz w:val="28"/>
          <w:szCs w:val="28"/>
        </w:rPr>
        <w:t>Хибины-Отдых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7D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C2B6D" w14:textId="0EAF865D" w:rsidR="00847DFC" w:rsidRPr="00847DFC" w:rsidRDefault="00847DFC" w:rsidP="00847DF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DFC">
        <w:rPr>
          <w:rFonts w:ascii="Times New Roman" w:hAnsi="Times New Roman" w:cs="Times New Roman"/>
          <w:sz w:val="28"/>
          <w:szCs w:val="28"/>
        </w:rPr>
        <w:t xml:space="preserve">Сертификация  услуг гостиницы «Парковая» (г. Кировск,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7DFC">
        <w:rPr>
          <w:rFonts w:ascii="Times New Roman" w:hAnsi="Times New Roman" w:cs="Times New Roman"/>
          <w:sz w:val="28"/>
          <w:szCs w:val="28"/>
        </w:rPr>
        <w:t>Луми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14:paraId="4B0AF9B2" w14:textId="03D1F2FA" w:rsidR="00C24E79" w:rsidRPr="009B627B" w:rsidRDefault="00FD1C8D" w:rsidP="00FD1C8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8D">
        <w:rPr>
          <w:rFonts w:ascii="Times New Roman" w:hAnsi="Times New Roman" w:cs="Times New Roman"/>
          <w:sz w:val="28"/>
          <w:szCs w:val="28"/>
        </w:rPr>
        <w:t xml:space="preserve">Сертификация туристических услуг </w:t>
      </w:r>
      <w:r w:rsidR="00847DFC" w:rsidRPr="00847DFC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7DFC" w:rsidRPr="00847DFC">
        <w:rPr>
          <w:rFonts w:ascii="Times New Roman" w:hAnsi="Times New Roman" w:cs="Times New Roman"/>
          <w:sz w:val="28"/>
          <w:szCs w:val="28"/>
        </w:rPr>
        <w:t>Кола Трэвел</w:t>
      </w:r>
      <w:r>
        <w:rPr>
          <w:rFonts w:ascii="Times New Roman" w:hAnsi="Times New Roman" w:cs="Times New Roman"/>
          <w:sz w:val="28"/>
          <w:szCs w:val="28"/>
        </w:rPr>
        <w:t>» (г. Мончегорск)</w:t>
      </w:r>
    </w:p>
    <w:p w14:paraId="793A19DE" w14:textId="77777777" w:rsidR="00FD1C8D" w:rsidRDefault="00FD1C8D" w:rsidP="00C24E7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48EDF132" w14:textId="79D2D745" w:rsidR="006C6D2F" w:rsidRPr="00FD1C8D" w:rsidRDefault="00AD35B9" w:rsidP="00C24E7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По ППК МО</w:t>
      </w:r>
      <w:r w:rsidR="00E212A5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(</w:t>
      </w:r>
      <w:r w:rsidR="00FD1C8D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="00E212A5"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услуг)</w:t>
      </w:r>
      <w:r w:rsidRPr="00FD1C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</w:p>
    <w:p w14:paraId="21E9476F" w14:textId="635159EF" w:rsidR="00FD1C8D" w:rsidRPr="00FD1C8D" w:rsidRDefault="00FD1C8D" w:rsidP="00FD1C8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D">
        <w:rPr>
          <w:rFonts w:ascii="Times New Roman" w:hAnsi="Times New Roman" w:cs="Times New Roman"/>
          <w:sz w:val="28"/>
          <w:szCs w:val="28"/>
        </w:rPr>
        <w:t xml:space="preserve">разработка «Системы менеджмента безопасности пищевой продукции на основе принципов ХАССП» </w:t>
      </w:r>
      <w:r>
        <w:rPr>
          <w:rFonts w:ascii="Times New Roman" w:hAnsi="Times New Roman" w:cs="Times New Roman"/>
          <w:sz w:val="28"/>
          <w:szCs w:val="28"/>
        </w:rPr>
        <w:t xml:space="preserve">(г. Мончегорск, ИП </w:t>
      </w:r>
      <w:r w:rsidRPr="00FD1C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1C8D">
        <w:rPr>
          <w:rFonts w:ascii="Times New Roman" w:hAnsi="Times New Roman" w:cs="Times New Roman"/>
          <w:sz w:val="28"/>
          <w:szCs w:val="28"/>
        </w:rPr>
        <w:t>нчук Н.А.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173F">
        <w:rPr>
          <w:rFonts w:ascii="Times New Roman" w:hAnsi="Times New Roman" w:cs="Times New Roman"/>
          <w:sz w:val="28"/>
          <w:szCs w:val="28"/>
        </w:rPr>
        <w:t>;</w:t>
      </w:r>
    </w:p>
    <w:p w14:paraId="0D663E40" w14:textId="42F40AFA" w:rsidR="00FD1C8D" w:rsidRPr="00FD1C8D" w:rsidRDefault="00FD1C8D" w:rsidP="00FD1C8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D">
        <w:rPr>
          <w:rFonts w:ascii="Times New Roman" w:hAnsi="Times New Roman" w:cs="Times New Roman"/>
          <w:sz w:val="28"/>
          <w:szCs w:val="28"/>
        </w:rPr>
        <w:t>разработка «Системы менеджмента безопасности пищевой продукции на основе принципов ХАССП» (</w:t>
      </w:r>
      <w:r w:rsidR="00A2173F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FD1C8D">
        <w:rPr>
          <w:rFonts w:ascii="Times New Roman" w:hAnsi="Times New Roman" w:cs="Times New Roman"/>
          <w:sz w:val="28"/>
          <w:szCs w:val="28"/>
        </w:rPr>
        <w:t>ИП Мамадалиева Ф.Б.)</w:t>
      </w:r>
      <w:r w:rsidR="00A2173F">
        <w:rPr>
          <w:rFonts w:ascii="Times New Roman" w:hAnsi="Times New Roman" w:cs="Times New Roman"/>
          <w:sz w:val="28"/>
          <w:szCs w:val="28"/>
        </w:rPr>
        <w:t>;</w:t>
      </w:r>
    </w:p>
    <w:p w14:paraId="266ED752" w14:textId="0B706DE3" w:rsidR="00FD1C8D" w:rsidRPr="00FD1C8D" w:rsidRDefault="00FD1C8D" w:rsidP="00FD1C8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D">
        <w:rPr>
          <w:rFonts w:ascii="Times New Roman" w:hAnsi="Times New Roman" w:cs="Times New Roman"/>
          <w:sz w:val="28"/>
          <w:szCs w:val="28"/>
        </w:rPr>
        <w:t>разработка «Системы менеджмента безопасности пищевой продукции на основе принципов ХАССП»</w:t>
      </w:r>
      <w:r w:rsidR="00A2173F">
        <w:rPr>
          <w:rFonts w:ascii="Times New Roman" w:hAnsi="Times New Roman" w:cs="Times New Roman"/>
          <w:sz w:val="28"/>
          <w:szCs w:val="28"/>
        </w:rPr>
        <w:t xml:space="preserve"> (г. Мурманск, </w:t>
      </w:r>
      <w:r w:rsidRPr="00FD1C8D">
        <w:rPr>
          <w:rFonts w:ascii="Times New Roman" w:hAnsi="Times New Roman" w:cs="Times New Roman"/>
          <w:sz w:val="28"/>
          <w:szCs w:val="28"/>
        </w:rPr>
        <w:t xml:space="preserve">ООО </w:t>
      </w:r>
      <w:r w:rsidR="00A2173F">
        <w:rPr>
          <w:rFonts w:ascii="Times New Roman" w:hAnsi="Times New Roman" w:cs="Times New Roman"/>
          <w:sz w:val="28"/>
          <w:szCs w:val="28"/>
        </w:rPr>
        <w:t>«</w:t>
      </w:r>
      <w:r w:rsidRPr="00FD1C8D">
        <w:rPr>
          <w:rFonts w:ascii="Times New Roman" w:hAnsi="Times New Roman" w:cs="Times New Roman"/>
          <w:sz w:val="28"/>
          <w:szCs w:val="28"/>
        </w:rPr>
        <w:t>Печка»</w:t>
      </w:r>
      <w:r w:rsidR="00A2173F">
        <w:rPr>
          <w:rFonts w:ascii="Times New Roman" w:hAnsi="Times New Roman" w:cs="Times New Roman"/>
          <w:sz w:val="28"/>
          <w:szCs w:val="28"/>
        </w:rPr>
        <w:t>);</w:t>
      </w:r>
    </w:p>
    <w:p w14:paraId="054735DE" w14:textId="40BAF637" w:rsidR="00FD1C8D" w:rsidRPr="00FD1C8D" w:rsidRDefault="00FD1C8D" w:rsidP="00FD1C8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8D">
        <w:rPr>
          <w:rFonts w:ascii="Times New Roman" w:hAnsi="Times New Roman" w:cs="Times New Roman"/>
          <w:sz w:val="28"/>
          <w:szCs w:val="28"/>
        </w:rPr>
        <w:t xml:space="preserve">разработка «Системы менеджмента безопасности пищевой продукции на основе принципов ХАССП» </w:t>
      </w:r>
      <w:r w:rsidR="00A2173F">
        <w:rPr>
          <w:rFonts w:ascii="Times New Roman" w:hAnsi="Times New Roman" w:cs="Times New Roman"/>
          <w:sz w:val="28"/>
          <w:szCs w:val="28"/>
        </w:rPr>
        <w:t xml:space="preserve">(г. Мурманск, </w:t>
      </w:r>
      <w:r w:rsidRPr="00FD1C8D">
        <w:rPr>
          <w:rFonts w:ascii="Times New Roman" w:hAnsi="Times New Roman" w:cs="Times New Roman"/>
          <w:sz w:val="28"/>
          <w:szCs w:val="28"/>
        </w:rPr>
        <w:t xml:space="preserve">ООО </w:t>
      </w:r>
      <w:r w:rsidR="00A2173F">
        <w:rPr>
          <w:rFonts w:ascii="Times New Roman" w:hAnsi="Times New Roman" w:cs="Times New Roman"/>
          <w:sz w:val="28"/>
          <w:szCs w:val="28"/>
        </w:rPr>
        <w:t>«</w:t>
      </w:r>
      <w:r w:rsidRPr="00FD1C8D">
        <w:rPr>
          <w:rFonts w:ascii="Times New Roman" w:hAnsi="Times New Roman" w:cs="Times New Roman"/>
          <w:sz w:val="28"/>
          <w:szCs w:val="28"/>
        </w:rPr>
        <w:t>Лофт»</w:t>
      </w:r>
      <w:r w:rsidR="00A2173F">
        <w:rPr>
          <w:rFonts w:ascii="Times New Roman" w:hAnsi="Times New Roman" w:cs="Times New Roman"/>
          <w:sz w:val="28"/>
          <w:szCs w:val="28"/>
        </w:rPr>
        <w:t>);</w:t>
      </w:r>
    </w:p>
    <w:p w14:paraId="1458ECF3" w14:textId="3B4E6E3F" w:rsidR="00FD1C8D" w:rsidRPr="00FD1C8D" w:rsidRDefault="00A2173F" w:rsidP="00A2173F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подготовка предприятия к производству кондитерских изделий</w:t>
      </w:r>
      <w:r w:rsidR="00FD1C8D" w:rsidRPr="00FD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(г. Мурманск, </w:t>
      </w:r>
      <w:r w:rsidR="00FD1C8D" w:rsidRPr="00FD1C8D">
        <w:rPr>
          <w:rFonts w:ascii="Times New Roman" w:hAnsi="Times New Roman" w:cs="Times New Roman"/>
          <w:sz w:val="28"/>
          <w:szCs w:val="28"/>
        </w:rPr>
        <w:t>ИП Тарзимина Л</w:t>
      </w:r>
      <w:r>
        <w:rPr>
          <w:rFonts w:ascii="Times New Roman" w:hAnsi="Times New Roman" w:cs="Times New Roman"/>
          <w:sz w:val="28"/>
          <w:szCs w:val="28"/>
        </w:rPr>
        <w:t>.Р.)</w:t>
      </w:r>
    </w:p>
    <w:p w14:paraId="55EA7001" w14:textId="1DD7AABC" w:rsidR="00C24E79" w:rsidRPr="00410258" w:rsidRDefault="00C24E79" w:rsidP="00C24E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978AB7" w14:textId="169A2612" w:rsidR="00C24E79" w:rsidRPr="00A2173F" w:rsidRDefault="00C24E79" w:rsidP="00C24E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73F">
        <w:rPr>
          <w:rFonts w:ascii="Times New Roman" w:hAnsi="Times New Roman" w:cs="Times New Roman"/>
          <w:sz w:val="28"/>
          <w:szCs w:val="28"/>
          <w:u w:val="single"/>
        </w:rPr>
        <w:t>По КСД МО (1услуга):</w:t>
      </w:r>
    </w:p>
    <w:p w14:paraId="14CB98E7" w14:textId="4445FD51" w:rsidR="00C24E79" w:rsidRDefault="00A2173F" w:rsidP="008F7C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A21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по сертификации продукции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Мурманск, </w:t>
      </w:r>
      <w:r w:rsidRPr="00A21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«ГосТорг»)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B57A0E" w14:textId="77777777" w:rsidR="00A2173F" w:rsidRPr="003B04F5" w:rsidRDefault="00A2173F" w:rsidP="008F7C20">
      <w:pPr>
        <w:spacing w:after="0" w:line="240" w:lineRule="auto"/>
        <w:ind w:firstLine="709"/>
        <w:jc w:val="both"/>
        <w:rPr>
          <w:rFonts w:cstheme="minorHAnsi"/>
        </w:rPr>
      </w:pPr>
    </w:p>
    <w:p w14:paraId="015BA3AF" w14:textId="7DA67A07" w:rsidR="008F7C20" w:rsidRPr="004C5D16" w:rsidRDefault="008F7C20" w:rsidP="00064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4F5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A85F45" w:rsidRPr="003B04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173F" w:rsidRPr="003B04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04F5">
        <w:rPr>
          <w:rFonts w:ascii="Times New Roman" w:hAnsi="Times New Roman" w:cs="Times New Roman"/>
          <w:b/>
          <w:bCs/>
          <w:sz w:val="28"/>
          <w:szCs w:val="28"/>
        </w:rPr>
        <w:t xml:space="preserve"> год было</w:t>
      </w:r>
      <w:r w:rsidR="001C4D7B" w:rsidRPr="003B04F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организовано и </w:t>
      </w:r>
      <w:r w:rsidRPr="003B04F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проведено </w:t>
      </w:r>
      <w:r w:rsidR="00C97E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C5D16" w:rsidRPr="003B0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67C" w:rsidRPr="003B04F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3B04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5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A322C7" w14:textId="4C5DF5FD" w:rsidR="0043767C" w:rsidRDefault="00DE6942" w:rsidP="00C12C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EF5">
        <w:rPr>
          <w:rFonts w:ascii="Times New Roman" w:hAnsi="Times New Roman" w:cs="Times New Roman"/>
          <w:sz w:val="28"/>
          <w:szCs w:val="28"/>
          <w:u w:val="single"/>
        </w:rPr>
        <w:t xml:space="preserve">Организовано </w:t>
      </w:r>
      <w:r w:rsidR="001F45F0" w:rsidRPr="00225EF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3767C" w:rsidRPr="008134F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43767C" w:rsidRPr="002179F0">
        <w:rPr>
          <w:rFonts w:ascii="Times New Roman" w:hAnsi="Times New Roman" w:cs="Times New Roman"/>
          <w:sz w:val="28"/>
          <w:szCs w:val="28"/>
          <w:u w:val="single"/>
        </w:rPr>
        <w:t>круглых столов:</w:t>
      </w:r>
    </w:p>
    <w:p w14:paraId="1C3941DD" w14:textId="5726BBA1" w:rsidR="0099187B" w:rsidRPr="00225EF5" w:rsidRDefault="0099187B" w:rsidP="009918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1) круглый стол «Слет участников кластера», г. Мурманск </w:t>
      </w:r>
      <w:r w:rsidR="001F45F0" w:rsidRPr="00225EF5">
        <w:rPr>
          <w:rFonts w:ascii="Times New Roman" w:hAnsi="Times New Roman" w:cs="Times New Roman"/>
          <w:sz w:val="28"/>
          <w:szCs w:val="28"/>
        </w:rPr>
        <w:t xml:space="preserve"> в очном и</w:t>
      </w:r>
      <w:r w:rsidRPr="00225EF5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1F45F0" w:rsidRPr="00225EF5">
        <w:rPr>
          <w:rFonts w:ascii="Times New Roman" w:hAnsi="Times New Roman" w:cs="Times New Roman"/>
          <w:sz w:val="28"/>
          <w:szCs w:val="28"/>
        </w:rPr>
        <w:t xml:space="preserve"> форматах</w:t>
      </w:r>
      <w:r w:rsidRPr="00225EF5">
        <w:rPr>
          <w:rFonts w:ascii="Times New Roman" w:hAnsi="Times New Roman" w:cs="Times New Roman"/>
          <w:sz w:val="28"/>
          <w:szCs w:val="28"/>
        </w:rPr>
        <w:t>, 14.05.2021</w:t>
      </w:r>
      <w:r w:rsidR="00455751" w:rsidRPr="00225EF5">
        <w:rPr>
          <w:rFonts w:ascii="Times New Roman" w:hAnsi="Times New Roman" w:cs="Times New Roman"/>
          <w:sz w:val="28"/>
          <w:szCs w:val="28"/>
        </w:rPr>
        <w:t>;</w:t>
      </w:r>
    </w:p>
    <w:p w14:paraId="2369962A" w14:textId="7698CE25" w:rsidR="0049784F" w:rsidRPr="00225EF5" w:rsidRDefault="00455751" w:rsidP="002B29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>2</w:t>
      </w:r>
      <w:r w:rsidR="002B29F9" w:rsidRPr="00225EF5">
        <w:rPr>
          <w:rFonts w:ascii="Times New Roman" w:hAnsi="Times New Roman" w:cs="Times New Roman"/>
          <w:sz w:val="28"/>
          <w:szCs w:val="28"/>
        </w:rPr>
        <w:t>) к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руглый стол «День туризма в Мурманской области», 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="0049784F" w:rsidRPr="00225EF5">
        <w:rPr>
          <w:rFonts w:ascii="Times New Roman" w:hAnsi="Times New Roman" w:cs="Times New Roman"/>
          <w:sz w:val="28"/>
          <w:szCs w:val="28"/>
        </w:rPr>
        <w:t>2</w:t>
      </w:r>
      <w:r w:rsidR="002B29F9" w:rsidRPr="00225EF5">
        <w:rPr>
          <w:rFonts w:ascii="Times New Roman" w:hAnsi="Times New Roman" w:cs="Times New Roman"/>
          <w:sz w:val="28"/>
          <w:szCs w:val="28"/>
        </w:rPr>
        <w:t>5.09.</w:t>
      </w:r>
      <w:r w:rsidR="0049784F" w:rsidRPr="00225EF5">
        <w:rPr>
          <w:rFonts w:ascii="Times New Roman" w:hAnsi="Times New Roman" w:cs="Times New Roman"/>
          <w:sz w:val="28"/>
          <w:szCs w:val="28"/>
        </w:rPr>
        <w:t>202</w:t>
      </w:r>
      <w:r w:rsidR="002B29F9" w:rsidRPr="00225EF5">
        <w:rPr>
          <w:rFonts w:ascii="Times New Roman" w:hAnsi="Times New Roman" w:cs="Times New Roman"/>
          <w:sz w:val="28"/>
          <w:szCs w:val="28"/>
        </w:rPr>
        <w:t>1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 (2</w:t>
      </w:r>
      <w:r w:rsidR="002B29F9" w:rsidRPr="00225EF5">
        <w:rPr>
          <w:rFonts w:ascii="Times New Roman" w:hAnsi="Times New Roman" w:cs="Times New Roman"/>
          <w:sz w:val="28"/>
          <w:szCs w:val="28"/>
        </w:rPr>
        <w:t>8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 СМСП);</w:t>
      </w:r>
    </w:p>
    <w:p w14:paraId="7CC0B866" w14:textId="4DAB75B1" w:rsidR="0049784F" w:rsidRPr="00225EF5" w:rsidRDefault="00455751" w:rsidP="002B29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>3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) </w:t>
      </w:r>
      <w:r w:rsidR="0049784F" w:rsidRPr="00225EF5">
        <w:rPr>
          <w:rFonts w:ascii="Times New Roman" w:hAnsi="Times New Roman" w:cs="Times New Roman"/>
          <w:sz w:val="28"/>
          <w:szCs w:val="28"/>
        </w:rPr>
        <w:t>Круглый стол «Туризм в Мурманской области: презентация потенциала региона (Workshop Калининград</w:t>
      </w:r>
      <w:r w:rsidR="002B29F9" w:rsidRPr="00225EF5">
        <w:rPr>
          <w:rFonts w:ascii="Times New Roman" w:hAnsi="Times New Roman" w:cs="Times New Roman"/>
          <w:sz w:val="28"/>
          <w:szCs w:val="28"/>
        </w:rPr>
        <w:t>-Казань-Краснодар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)», 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г. Калининград, </w:t>
      </w:r>
      <w:r w:rsidR="0049784F" w:rsidRPr="00225EF5">
        <w:rPr>
          <w:rFonts w:ascii="Times New Roman" w:hAnsi="Times New Roman" w:cs="Times New Roman"/>
          <w:sz w:val="28"/>
          <w:szCs w:val="28"/>
        </w:rPr>
        <w:t>11.10.2021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 (14 СМСП)</w:t>
      </w:r>
      <w:r w:rsidR="0049784F" w:rsidRPr="00225EF5">
        <w:rPr>
          <w:rFonts w:ascii="Times New Roman" w:hAnsi="Times New Roman" w:cs="Times New Roman"/>
          <w:sz w:val="28"/>
          <w:szCs w:val="28"/>
        </w:rPr>
        <w:t>;</w:t>
      </w:r>
    </w:p>
    <w:p w14:paraId="5B987A27" w14:textId="2FCD6F27" w:rsidR="0049784F" w:rsidRPr="00225EF5" w:rsidRDefault="00455751" w:rsidP="002B29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) </w:t>
      </w:r>
      <w:r w:rsidR="0049784F" w:rsidRPr="00225EF5">
        <w:rPr>
          <w:rFonts w:ascii="Times New Roman" w:hAnsi="Times New Roman" w:cs="Times New Roman"/>
          <w:sz w:val="28"/>
          <w:szCs w:val="28"/>
        </w:rPr>
        <w:t>Круглый стол «Туризм в Мурманской области: презентация потенциала региона (Workshop </w:t>
      </w:r>
      <w:r w:rsidR="002B29F9" w:rsidRPr="00225EF5">
        <w:rPr>
          <w:rFonts w:ascii="Times New Roman" w:hAnsi="Times New Roman" w:cs="Times New Roman"/>
          <w:sz w:val="28"/>
          <w:szCs w:val="28"/>
        </w:rPr>
        <w:t>Калининград-Казань-Краснодар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), 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г. Казань, </w:t>
      </w:r>
      <w:r w:rsidR="0049784F" w:rsidRPr="00225EF5">
        <w:rPr>
          <w:rFonts w:ascii="Times New Roman" w:hAnsi="Times New Roman" w:cs="Times New Roman"/>
          <w:sz w:val="28"/>
          <w:szCs w:val="28"/>
        </w:rPr>
        <w:t>13.10.2021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 (14 СМСП)</w:t>
      </w:r>
      <w:r w:rsidR="0049784F" w:rsidRPr="00225EF5">
        <w:rPr>
          <w:rFonts w:ascii="Times New Roman" w:hAnsi="Times New Roman" w:cs="Times New Roman"/>
          <w:sz w:val="28"/>
          <w:szCs w:val="28"/>
        </w:rPr>
        <w:t>;</w:t>
      </w:r>
    </w:p>
    <w:p w14:paraId="086F0A68" w14:textId="39246AB0" w:rsidR="0049784F" w:rsidRPr="00225EF5" w:rsidRDefault="00455751" w:rsidP="002B29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>5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) </w:t>
      </w:r>
      <w:r w:rsidR="0049784F" w:rsidRPr="00225EF5">
        <w:rPr>
          <w:rFonts w:ascii="Times New Roman" w:hAnsi="Times New Roman" w:cs="Times New Roman"/>
          <w:sz w:val="28"/>
          <w:szCs w:val="28"/>
        </w:rPr>
        <w:t>Круглый стол «Туризм в Мурманской области: презентация потенциала региона (Workshop </w:t>
      </w:r>
      <w:r w:rsidR="002B29F9" w:rsidRPr="00225EF5">
        <w:rPr>
          <w:rFonts w:ascii="Times New Roman" w:hAnsi="Times New Roman" w:cs="Times New Roman"/>
          <w:sz w:val="28"/>
          <w:szCs w:val="28"/>
        </w:rPr>
        <w:t>Калининград-Казань-Краснодар</w:t>
      </w:r>
      <w:r w:rsidR="0049784F" w:rsidRPr="00225EF5">
        <w:rPr>
          <w:rFonts w:ascii="Times New Roman" w:hAnsi="Times New Roman" w:cs="Times New Roman"/>
          <w:sz w:val="28"/>
          <w:szCs w:val="28"/>
        </w:rPr>
        <w:t xml:space="preserve">), 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г. Краснодар, </w:t>
      </w:r>
      <w:r w:rsidR="0049784F" w:rsidRPr="00225EF5">
        <w:rPr>
          <w:rFonts w:ascii="Times New Roman" w:hAnsi="Times New Roman" w:cs="Times New Roman"/>
          <w:sz w:val="28"/>
          <w:szCs w:val="28"/>
        </w:rPr>
        <w:t>14.10.2021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 (14 СМСП);</w:t>
      </w:r>
    </w:p>
    <w:p w14:paraId="0BC67B32" w14:textId="79F39C37" w:rsidR="0049784F" w:rsidRPr="00225EF5" w:rsidRDefault="00455751" w:rsidP="002B29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>6</w:t>
      </w:r>
      <w:r w:rsidR="002B29F9" w:rsidRPr="00225EF5">
        <w:rPr>
          <w:rFonts w:ascii="Times New Roman" w:hAnsi="Times New Roman" w:cs="Times New Roman"/>
          <w:sz w:val="28"/>
          <w:szCs w:val="28"/>
        </w:rPr>
        <w:t xml:space="preserve">) </w:t>
      </w:r>
      <w:r w:rsidR="0049784F" w:rsidRPr="00225EF5">
        <w:rPr>
          <w:rFonts w:ascii="Times New Roman" w:hAnsi="Times New Roman" w:cs="Times New Roman"/>
          <w:sz w:val="28"/>
          <w:szCs w:val="28"/>
        </w:rPr>
        <w:t>Круглый стол «Сделано в Арктике»</w:t>
      </w:r>
      <w:r w:rsidR="002B29F9" w:rsidRPr="00225EF5">
        <w:rPr>
          <w:rFonts w:ascii="Times New Roman" w:hAnsi="Times New Roman" w:cs="Times New Roman"/>
          <w:sz w:val="28"/>
          <w:szCs w:val="28"/>
        </w:rPr>
        <w:t>, г. Кировск, 07.12.2021 (14 СМСП)</w:t>
      </w:r>
      <w:r w:rsidRPr="00225EF5">
        <w:rPr>
          <w:rFonts w:ascii="Times New Roman" w:hAnsi="Times New Roman" w:cs="Times New Roman"/>
          <w:sz w:val="28"/>
          <w:szCs w:val="28"/>
        </w:rPr>
        <w:t>;</w:t>
      </w:r>
    </w:p>
    <w:p w14:paraId="22796F10" w14:textId="1300541D" w:rsidR="008134F5" w:rsidRDefault="00455751" w:rsidP="008134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7) </w:t>
      </w:r>
      <w:r w:rsidR="008134F5" w:rsidRPr="00225EF5">
        <w:rPr>
          <w:rFonts w:ascii="Times New Roman" w:hAnsi="Times New Roman" w:cs="Times New Roman"/>
          <w:sz w:val="28"/>
          <w:szCs w:val="28"/>
        </w:rPr>
        <w:t xml:space="preserve">круглый стол «Слет участников кластеров», г. Мурманск, </w:t>
      </w:r>
      <w:r w:rsidR="001F45F0" w:rsidRPr="00225EF5">
        <w:rPr>
          <w:rFonts w:ascii="Times New Roman" w:hAnsi="Times New Roman" w:cs="Times New Roman"/>
          <w:sz w:val="28"/>
          <w:szCs w:val="28"/>
        </w:rPr>
        <w:t xml:space="preserve">в </w:t>
      </w:r>
      <w:r w:rsidR="008134F5" w:rsidRPr="00225EF5">
        <w:rPr>
          <w:rFonts w:ascii="Times New Roman" w:hAnsi="Times New Roman" w:cs="Times New Roman"/>
          <w:sz w:val="28"/>
          <w:szCs w:val="28"/>
        </w:rPr>
        <w:t>онлайн</w:t>
      </w:r>
      <w:r w:rsidR="001F45F0" w:rsidRPr="00225EF5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134F5" w:rsidRPr="00225EF5">
        <w:rPr>
          <w:rFonts w:ascii="Times New Roman" w:hAnsi="Times New Roman" w:cs="Times New Roman"/>
          <w:sz w:val="28"/>
          <w:szCs w:val="28"/>
        </w:rPr>
        <w:t>, 24.12.2021.</w:t>
      </w:r>
    </w:p>
    <w:p w14:paraId="7DDAE72C" w14:textId="52745C7A" w:rsidR="009107AC" w:rsidRPr="00225EF5" w:rsidRDefault="00844ECD" w:rsidP="00F843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8F7C20" w:rsidRPr="00225E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рганизовано участие </w:t>
      </w:r>
      <w:r w:rsidR="00F8436E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r w:rsidR="008F7C20" w:rsidRPr="00225E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F7C20" w:rsidRPr="00F8436E">
        <w:rPr>
          <w:rFonts w:ascii="Times New Roman" w:hAnsi="Times New Roman" w:cs="Times New Roman"/>
          <w:bCs/>
          <w:sz w:val="28"/>
          <w:szCs w:val="28"/>
          <w:u w:val="single"/>
        </w:rPr>
        <w:t>крупн</w:t>
      </w:r>
      <w:r w:rsidR="00F8436E" w:rsidRPr="00F8436E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="008F7C20" w:rsidRPr="00F843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российск</w:t>
      </w:r>
      <w:r w:rsidR="00F8436E" w:rsidRPr="00F8436E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="008F7C20" w:rsidRPr="00F843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международн</w:t>
      </w:r>
      <w:r w:rsidR="00F8436E" w:rsidRPr="00F8436E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="008F7C20" w:rsidRPr="00F843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выставочн</w:t>
      </w:r>
      <w:r w:rsidR="00F8436E" w:rsidRPr="00F8436E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="008F7C20" w:rsidRPr="00F843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площадк</w:t>
      </w:r>
      <w:r w:rsidR="00F8436E" w:rsidRPr="00F8436E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="002179F0" w:rsidRPr="00225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7AC" w:rsidRPr="00225EF5">
        <w:rPr>
          <w:rFonts w:ascii="Times New Roman" w:hAnsi="Times New Roman" w:cs="Times New Roman"/>
          <w:sz w:val="28"/>
          <w:szCs w:val="28"/>
        </w:rPr>
        <w:t>в объединённом стенде Мурманской области туристической выставке «Отдых», Москва, 7-9 сентября 2021 (14 СМСП);</w:t>
      </w:r>
    </w:p>
    <w:p w14:paraId="58E161A8" w14:textId="21EB102F" w:rsidR="00844ECD" w:rsidRPr="0068265F" w:rsidRDefault="00844ECD" w:rsidP="004C5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Проведено </w:t>
      </w:r>
      <w:r w:rsidR="004C5D16" w:rsidRPr="006C0504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3D0019" w:rsidRPr="006C05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C0504">
        <w:rPr>
          <w:rFonts w:ascii="Times New Roman" w:hAnsi="Times New Roman" w:cs="Times New Roman"/>
          <w:bCs/>
          <w:sz w:val="28"/>
          <w:szCs w:val="28"/>
          <w:u w:val="single"/>
        </w:rPr>
        <w:t>обучающ</w:t>
      </w:r>
      <w:r w:rsidR="004C5D16" w:rsidRPr="006C0504">
        <w:rPr>
          <w:rFonts w:ascii="Times New Roman" w:hAnsi="Times New Roman" w:cs="Times New Roman"/>
          <w:bCs/>
          <w:sz w:val="28"/>
          <w:szCs w:val="28"/>
          <w:u w:val="single"/>
        </w:rPr>
        <w:t>ее</w:t>
      </w:r>
      <w:r w:rsidRPr="006C05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мероприяти</w:t>
      </w:r>
      <w:r w:rsidR="004C5D16" w:rsidRPr="006C0504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6C0504">
        <w:rPr>
          <w:rFonts w:ascii="Times New Roman" w:hAnsi="Times New Roman" w:cs="Times New Roman"/>
          <w:bCs/>
          <w:sz w:val="28"/>
          <w:szCs w:val="28"/>
        </w:rPr>
        <w:t xml:space="preserve"> для субъектов МСП – участников ТРК с привлечением сторонних организаций:</w:t>
      </w:r>
      <w:r w:rsidR="004C5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1A2" w:rsidRPr="003D0019">
        <w:rPr>
          <w:rFonts w:ascii="Times New Roman" w:hAnsi="Times New Roman" w:cs="Times New Roman"/>
          <w:sz w:val="28"/>
          <w:szCs w:val="28"/>
        </w:rPr>
        <w:t xml:space="preserve">организовано участие в </w:t>
      </w:r>
      <w:r w:rsidR="003D0019" w:rsidRPr="003D0019">
        <w:rPr>
          <w:rFonts w:ascii="Times New Roman" w:hAnsi="Times New Roman" w:cs="Times New Roman"/>
          <w:sz w:val="28"/>
          <w:szCs w:val="28"/>
        </w:rPr>
        <w:t xml:space="preserve">семинаре «Организация безопасности на турмаршруте. </w:t>
      </w:r>
      <w:r w:rsidR="003D0019" w:rsidRPr="0068265F">
        <w:rPr>
          <w:rFonts w:ascii="Times New Roman" w:hAnsi="Times New Roman" w:cs="Times New Roman"/>
          <w:sz w:val="28"/>
          <w:szCs w:val="28"/>
        </w:rPr>
        <w:t>Инструкция по работе для гида», г. Мурманск, 25.09.2021 (</w:t>
      </w:r>
      <w:r w:rsidR="005551A2" w:rsidRPr="0068265F">
        <w:rPr>
          <w:rFonts w:ascii="Times New Roman" w:hAnsi="Times New Roman" w:cs="Times New Roman"/>
          <w:sz w:val="28"/>
          <w:szCs w:val="28"/>
        </w:rPr>
        <w:t>1</w:t>
      </w:r>
      <w:r w:rsidR="0053699E" w:rsidRPr="0068265F">
        <w:rPr>
          <w:rFonts w:ascii="Times New Roman" w:hAnsi="Times New Roman" w:cs="Times New Roman"/>
          <w:sz w:val="28"/>
          <w:szCs w:val="28"/>
        </w:rPr>
        <w:t>0</w:t>
      </w:r>
      <w:r w:rsidR="005551A2" w:rsidRPr="0068265F">
        <w:rPr>
          <w:rFonts w:ascii="Times New Roman" w:hAnsi="Times New Roman" w:cs="Times New Roman"/>
          <w:sz w:val="28"/>
          <w:szCs w:val="28"/>
        </w:rPr>
        <w:t xml:space="preserve"> СМСП (1</w:t>
      </w:r>
      <w:r w:rsidR="0068265F" w:rsidRPr="0068265F">
        <w:rPr>
          <w:rFonts w:ascii="Times New Roman" w:hAnsi="Times New Roman" w:cs="Times New Roman"/>
          <w:sz w:val="28"/>
          <w:szCs w:val="28"/>
        </w:rPr>
        <w:t>5</w:t>
      </w:r>
      <w:r w:rsidR="005551A2" w:rsidRPr="0068265F">
        <w:rPr>
          <w:rFonts w:ascii="Times New Roman" w:hAnsi="Times New Roman" w:cs="Times New Roman"/>
          <w:sz w:val="28"/>
          <w:szCs w:val="28"/>
        </w:rPr>
        <w:t xml:space="preserve"> сотрудников)).</w:t>
      </w:r>
    </w:p>
    <w:p w14:paraId="121AB448" w14:textId="77777777" w:rsidR="009107AC" w:rsidRPr="009107AC" w:rsidRDefault="009107AC" w:rsidP="006C050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073B2651" w14:textId="2028E820" w:rsidR="006C0504" w:rsidRPr="003B04F5" w:rsidRDefault="006C0504" w:rsidP="006C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4F5">
        <w:rPr>
          <w:rFonts w:ascii="Times New Roman" w:hAnsi="Times New Roman" w:cs="Times New Roman"/>
          <w:bCs/>
          <w:sz w:val="28"/>
          <w:szCs w:val="28"/>
        </w:rPr>
        <w:t>Организована и проведена межрегиональная бизнес-миссия в г. Москва (Коломна, Константиново, Рязань, Тула, Калуга, Мелихово) 20-23 сентября для участников ТРК  (7 СМСП).</w:t>
      </w:r>
    </w:p>
    <w:p w14:paraId="596C49DD" w14:textId="77777777" w:rsidR="00FD0702" w:rsidRPr="00410258" w:rsidRDefault="00FD0702" w:rsidP="00FD07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CCC698" w14:textId="4C2047E7" w:rsidR="007624CF" w:rsidRPr="00BB6A73" w:rsidRDefault="00761107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73">
        <w:rPr>
          <w:rFonts w:ascii="Times New Roman" w:hAnsi="Times New Roman" w:cs="Times New Roman"/>
          <w:sz w:val="28"/>
          <w:szCs w:val="28"/>
        </w:rPr>
        <w:t>Центр кластерного развития</w:t>
      </w:r>
      <w:r w:rsidR="00EF1EB7" w:rsidRPr="00BB6A73">
        <w:rPr>
          <w:rFonts w:ascii="Times New Roman" w:hAnsi="Times New Roman" w:cs="Times New Roman"/>
          <w:sz w:val="28"/>
          <w:szCs w:val="28"/>
        </w:rPr>
        <w:t xml:space="preserve"> в 20</w:t>
      </w:r>
      <w:r w:rsidR="005477B0" w:rsidRPr="00BB6A73">
        <w:rPr>
          <w:rFonts w:ascii="Times New Roman" w:hAnsi="Times New Roman" w:cs="Times New Roman"/>
          <w:sz w:val="28"/>
          <w:szCs w:val="28"/>
        </w:rPr>
        <w:t>2</w:t>
      </w:r>
      <w:r w:rsidR="0068265F" w:rsidRPr="00BB6A73">
        <w:rPr>
          <w:rFonts w:ascii="Times New Roman" w:hAnsi="Times New Roman" w:cs="Times New Roman"/>
          <w:sz w:val="28"/>
          <w:szCs w:val="28"/>
        </w:rPr>
        <w:t>1</w:t>
      </w:r>
      <w:r w:rsidR="00EF1EB7" w:rsidRPr="00BB6A7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6A73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EF1EB7" w:rsidRPr="00BB6A73">
        <w:rPr>
          <w:rFonts w:ascii="Times New Roman" w:hAnsi="Times New Roman" w:cs="Times New Roman"/>
          <w:sz w:val="28"/>
          <w:szCs w:val="28"/>
        </w:rPr>
        <w:t>следующих</w:t>
      </w:r>
      <w:r w:rsidRPr="00BB6A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F1EB7" w:rsidRPr="00BB6A73">
        <w:rPr>
          <w:rFonts w:ascii="Times New Roman" w:hAnsi="Times New Roman" w:cs="Times New Roman"/>
          <w:sz w:val="28"/>
          <w:szCs w:val="28"/>
        </w:rPr>
        <w:t>ях</w:t>
      </w:r>
      <w:r w:rsidRPr="00BB6A73">
        <w:rPr>
          <w:rFonts w:ascii="Times New Roman" w:hAnsi="Times New Roman" w:cs="Times New Roman"/>
          <w:sz w:val="28"/>
          <w:szCs w:val="28"/>
        </w:rPr>
        <w:t>:</w:t>
      </w:r>
    </w:p>
    <w:p w14:paraId="35C5796C" w14:textId="54B8E12B" w:rsidR="0099547F" w:rsidRPr="00BB6A73" w:rsidRDefault="003B04F5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73">
        <w:rPr>
          <w:rFonts w:ascii="Times New Roman" w:hAnsi="Times New Roman" w:cs="Times New Roman"/>
          <w:sz w:val="28"/>
          <w:szCs w:val="28"/>
        </w:rPr>
        <w:t>-</w:t>
      </w:r>
      <w:r w:rsidR="00641688" w:rsidRPr="00BB6A73">
        <w:rPr>
          <w:rFonts w:ascii="Times New Roman" w:hAnsi="Times New Roman" w:cs="Times New Roman"/>
          <w:sz w:val="28"/>
          <w:szCs w:val="28"/>
        </w:rPr>
        <w:t xml:space="preserve"> </w:t>
      </w:r>
      <w:r w:rsidR="00BB6A73" w:rsidRPr="00BB6A73">
        <w:rPr>
          <w:rFonts w:ascii="Times New Roman" w:hAnsi="Times New Roman" w:cs="Times New Roman"/>
          <w:sz w:val="28"/>
          <w:szCs w:val="28"/>
        </w:rPr>
        <w:t>участие в рабочей встрече Заместителя Губернатора Мурманской области Кузнецовой О.А. и председателя Комитета по туризму Мурманской области Елисеева А.В. с представителями туристического сообщества Мурманской области</w:t>
      </w:r>
      <w:r w:rsidR="00641688" w:rsidRPr="00BB6A73">
        <w:rPr>
          <w:rFonts w:ascii="Times New Roman" w:hAnsi="Times New Roman" w:cs="Times New Roman"/>
          <w:sz w:val="28"/>
          <w:szCs w:val="28"/>
        </w:rPr>
        <w:t>, 0</w:t>
      </w:r>
      <w:r w:rsidR="00BB6A73" w:rsidRPr="00BB6A73">
        <w:rPr>
          <w:rFonts w:ascii="Times New Roman" w:hAnsi="Times New Roman" w:cs="Times New Roman"/>
          <w:sz w:val="28"/>
          <w:szCs w:val="28"/>
        </w:rPr>
        <w:t>2</w:t>
      </w:r>
      <w:r w:rsidR="00641688" w:rsidRPr="00BB6A73">
        <w:rPr>
          <w:rFonts w:ascii="Times New Roman" w:hAnsi="Times New Roman" w:cs="Times New Roman"/>
          <w:sz w:val="28"/>
          <w:szCs w:val="28"/>
        </w:rPr>
        <w:t>.02.202</w:t>
      </w:r>
      <w:r w:rsidR="00BB6A73" w:rsidRPr="00BB6A73">
        <w:rPr>
          <w:rFonts w:ascii="Times New Roman" w:hAnsi="Times New Roman" w:cs="Times New Roman"/>
          <w:sz w:val="28"/>
          <w:szCs w:val="28"/>
        </w:rPr>
        <w:t>1</w:t>
      </w:r>
      <w:r w:rsidR="00641688" w:rsidRPr="00BB6A73">
        <w:rPr>
          <w:rFonts w:ascii="Times New Roman" w:hAnsi="Times New Roman" w:cs="Times New Roman"/>
          <w:sz w:val="28"/>
          <w:szCs w:val="28"/>
        </w:rPr>
        <w:t>;</w:t>
      </w:r>
    </w:p>
    <w:p w14:paraId="3C4D8B55" w14:textId="7DA6E27D" w:rsidR="00641688" w:rsidRPr="00BB6A73" w:rsidRDefault="00641688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73">
        <w:rPr>
          <w:rFonts w:ascii="Times New Roman" w:hAnsi="Times New Roman" w:cs="Times New Roman"/>
          <w:sz w:val="28"/>
          <w:szCs w:val="28"/>
        </w:rPr>
        <w:t xml:space="preserve">- </w:t>
      </w:r>
      <w:r w:rsidR="00BB6A73" w:rsidRPr="00BB6A73">
        <w:rPr>
          <w:rFonts w:ascii="Times New Roman" w:hAnsi="Times New Roman" w:cs="Times New Roman"/>
          <w:sz w:val="28"/>
          <w:szCs w:val="28"/>
        </w:rPr>
        <w:t>участие в ВКС с Минэкономразвития России по обсуждению направлений расходов 2021 по Центрам «Мой бизнес»</w:t>
      </w:r>
      <w:r w:rsidRPr="00BB6A73">
        <w:rPr>
          <w:rFonts w:ascii="Times New Roman" w:hAnsi="Times New Roman" w:cs="Times New Roman"/>
          <w:sz w:val="28"/>
          <w:szCs w:val="28"/>
        </w:rPr>
        <w:t>, 0</w:t>
      </w:r>
      <w:r w:rsidR="00BB6A73" w:rsidRPr="00BB6A73">
        <w:rPr>
          <w:rFonts w:ascii="Times New Roman" w:hAnsi="Times New Roman" w:cs="Times New Roman"/>
          <w:sz w:val="28"/>
          <w:szCs w:val="28"/>
        </w:rPr>
        <w:t>5</w:t>
      </w:r>
      <w:r w:rsidRPr="00BB6A73">
        <w:rPr>
          <w:rFonts w:ascii="Times New Roman" w:hAnsi="Times New Roman" w:cs="Times New Roman"/>
          <w:sz w:val="28"/>
          <w:szCs w:val="28"/>
        </w:rPr>
        <w:t>.02.202</w:t>
      </w:r>
      <w:r w:rsidR="00BB6A73" w:rsidRPr="00BB6A73">
        <w:rPr>
          <w:rFonts w:ascii="Times New Roman" w:hAnsi="Times New Roman" w:cs="Times New Roman"/>
          <w:sz w:val="28"/>
          <w:szCs w:val="28"/>
        </w:rPr>
        <w:t>1</w:t>
      </w:r>
      <w:r w:rsidRPr="00BB6A73">
        <w:rPr>
          <w:rFonts w:ascii="Times New Roman" w:hAnsi="Times New Roman" w:cs="Times New Roman"/>
          <w:sz w:val="28"/>
          <w:szCs w:val="28"/>
        </w:rPr>
        <w:t>;</w:t>
      </w:r>
    </w:p>
    <w:p w14:paraId="1F667F4B" w14:textId="3303ABF6" w:rsidR="00641688" w:rsidRPr="00232BD6" w:rsidRDefault="003B04F5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73">
        <w:rPr>
          <w:rFonts w:ascii="Times New Roman" w:hAnsi="Times New Roman" w:cs="Times New Roman"/>
          <w:sz w:val="28"/>
          <w:szCs w:val="28"/>
        </w:rPr>
        <w:t>-</w:t>
      </w:r>
      <w:r w:rsidR="00DE6942" w:rsidRPr="00BB6A73">
        <w:rPr>
          <w:rFonts w:ascii="Times New Roman" w:hAnsi="Times New Roman" w:cs="Times New Roman"/>
          <w:sz w:val="28"/>
          <w:szCs w:val="28"/>
        </w:rPr>
        <w:t xml:space="preserve"> </w:t>
      </w:r>
      <w:r w:rsidR="00BB6A73" w:rsidRPr="00BB6A73">
        <w:rPr>
          <w:rFonts w:ascii="Times New Roman" w:hAnsi="Times New Roman" w:cs="Times New Roman"/>
          <w:sz w:val="28"/>
          <w:szCs w:val="28"/>
        </w:rPr>
        <w:t xml:space="preserve">участие в совещании с заместителем Губернатора О.А. Кузнецовой и Комитетом по туризму </w:t>
      </w:r>
      <w:r w:rsidR="00BB6A73" w:rsidRPr="00232BD6">
        <w:rPr>
          <w:rFonts w:ascii="Times New Roman" w:hAnsi="Times New Roman" w:cs="Times New Roman"/>
          <w:sz w:val="28"/>
          <w:szCs w:val="28"/>
        </w:rPr>
        <w:t>МО</w:t>
      </w:r>
      <w:r w:rsidR="00255AD4" w:rsidRPr="00232BD6">
        <w:rPr>
          <w:rFonts w:ascii="Times New Roman" w:hAnsi="Times New Roman" w:cs="Times New Roman"/>
          <w:sz w:val="28"/>
          <w:szCs w:val="28"/>
        </w:rPr>
        <w:t xml:space="preserve"> (в течение года)</w:t>
      </w:r>
      <w:r w:rsidR="00DE6942" w:rsidRPr="00232BD6">
        <w:rPr>
          <w:rFonts w:ascii="Times New Roman" w:hAnsi="Times New Roman" w:cs="Times New Roman"/>
          <w:sz w:val="28"/>
          <w:szCs w:val="28"/>
        </w:rPr>
        <w:t>;</w:t>
      </w:r>
    </w:p>
    <w:p w14:paraId="57B4D009" w14:textId="185D2F30" w:rsidR="00BB6A73" w:rsidRPr="00232BD6" w:rsidRDefault="00BB6A73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 xml:space="preserve">- рабочая встреча с представителем одного из крупнейших организаторов туристических онлайн выставок </w:t>
      </w:r>
      <w:hyperlink r:id="rId6" w:tgtFrame="_blank" w:history="1">
        <w:r w:rsidRPr="00232BD6">
          <w:rPr>
            <w:rFonts w:ascii="Times New Roman" w:hAnsi="Times New Roman" w:cs="Times New Roman"/>
            <w:sz w:val="28"/>
            <w:szCs w:val="28"/>
          </w:rPr>
          <w:t>«Профи Трэвeл»</w:t>
        </w:r>
      </w:hyperlink>
      <w:r w:rsidRPr="00232BD6">
        <w:rPr>
          <w:rFonts w:ascii="Times New Roman" w:hAnsi="Times New Roman" w:cs="Times New Roman"/>
          <w:sz w:val="28"/>
          <w:szCs w:val="28"/>
        </w:rPr>
        <w:t>, 17.12.2021;</w:t>
      </w:r>
    </w:p>
    <w:p w14:paraId="49E8076C" w14:textId="6269AE53" w:rsidR="00BB6A73" w:rsidRPr="00232BD6" w:rsidRDefault="00BB6A73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>- участие в ВКС с Минэкономразвития России</w:t>
      </w:r>
      <w:r w:rsidR="00255AD4" w:rsidRPr="00232BD6">
        <w:rPr>
          <w:rFonts w:ascii="Times New Roman" w:hAnsi="Times New Roman" w:cs="Times New Roman"/>
          <w:sz w:val="28"/>
          <w:szCs w:val="28"/>
        </w:rPr>
        <w:t xml:space="preserve"> (в течение года)</w:t>
      </w:r>
      <w:r w:rsidRPr="00232BD6">
        <w:rPr>
          <w:rFonts w:ascii="Times New Roman" w:hAnsi="Times New Roman" w:cs="Times New Roman"/>
          <w:sz w:val="28"/>
          <w:szCs w:val="28"/>
        </w:rPr>
        <w:t>;</w:t>
      </w:r>
    </w:p>
    <w:p w14:paraId="4D5718FC" w14:textId="1A9AD14B" w:rsidR="00BB6A73" w:rsidRPr="00232BD6" w:rsidRDefault="00FB6F22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>- участие в ВКС по обучению АО «Корпорация «МСП» по скоринговой модели оценки субъекта МСП, 24.02.2021;</w:t>
      </w:r>
    </w:p>
    <w:p w14:paraId="405BFB65" w14:textId="42D24634" w:rsidR="00FB6F22" w:rsidRPr="00232BD6" w:rsidRDefault="00B74DF6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>- участие в ВКС совместно с Комитетом по развитию туризма МО по вопросам организации участия в международной выставке «Интурмаркет» с  субъектами МСП – участниками Туристско-рекреационного кластера, 02.03.2021</w:t>
      </w:r>
      <w:r w:rsidR="004C5D16" w:rsidRPr="00232BD6">
        <w:rPr>
          <w:rFonts w:ascii="Times New Roman" w:hAnsi="Times New Roman" w:cs="Times New Roman"/>
          <w:sz w:val="28"/>
          <w:szCs w:val="28"/>
        </w:rPr>
        <w:t>, 25.03.2021;</w:t>
      </w:r>
    </w:p>
    <w:p w14:paraId="106BC6DB" w14:textId="147383DA" w:rsidR="00B74DF6" w:rsidRPr="00BE00DB" w:rsidRDefault="00B74DF6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>- участие в ВКС по основным мерам поддержки моногородов, 04.03.2021;</w:t>
      </w:r>
    </w:p>
    <w:p w14:paraId="2E9606FB" w14:textId="3E11F01F" w:rsidR="00B74DF6" w:rsidRPr="00BE00DB" w:rsidRDefault="00B74DF6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DB">
        <w:rPr>
          <w:rFonts w:ascii="Times New Roman" w:hAnsi="Times New Roman" w:cs="Times New Roman"/>
          <w:sz w:val="28"/>
          <w:szCs w:val="28"/>
        </w:rPr>
        <w:t xml:space="preserve">- </w:t>
      </w:r>
      <w:r w:rsidR="00BE00DB" w:rsidRPr="00BE00DB">
        <w:rPr>
          <w:rFonts w:ascii="Times New Roman" w:hAnsi="Times New Roman" w:cs="Times New Roman"/>
          <w:sz w:val="28"/>
          <w:szCs w:val="28"/>
        </w:rPr>
        <w:t>участие в совещании по вопросу развития автотуризма и придорожной инфраструктуры в Мурманской области, 04.03.2021;</w:t>
      </w:r>
    </w:p>
    <w:p w14:paraId="4046E2D4" w14:textId="3A75B772" w:rsidR="00BE00DB" w:rsidRPr="00BE00DB" w:rsidRDefault="00BE00DB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DB">
        <w:rPr>
          <w:rFonts w:ascii="Times New Roman" w:hAnsi="Times New Roman" w:cs="Times New Roman"/>
          <w:sz w:val="28"/>
          <w:szCs w:val="28"/>
        </w:rPr>
        <w:t>- участие в выставке «В2В ЭКСПО», г. Мурманск, 04.03.2021;</w:t>
      </w:r>
    </w:p>
    <w:p w14:paraId="510B6AED" w14:textId="56FCA3DA" w:rsidR="00BE00DB" w:rsidRDefault="000C5E92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E92">
        <w:rPr>
          <w:rFonts w:ascii="Times New Roman" w:hAnsi="Times New Roman" w:cs="Times New Roman"/>
          <w:sz w:val="28"/>
          <w:szCs w:val="28"/>
        </w:rPr>
        <w:t>совещание с Комитетом по туризму МО, Мурмансккогрессом, Корп</w:t>
      </w:r>
      <w:r w:rsidR="00225EF5">
        <w:rPr>
          <w:rFonts w:ascii="Times New Roman" w:hAnsi="Times New Roman" w:cs="Times New Roman"/>
          <w:sz w:val="28"/>
          <w:szCs w:val="28"/>
        </w:rPr>
        <w:t>о</w:t>
      </w:r>
      <w:r w:rsidRPr="000C5E92">
        <w:rPr>
          <w:rFonts w:ascii="Times New Roman" w:hAnsi="Times New Roman" w:cs="Times New Roman"/>
          <w:sz w:val="28"/>
          <w:szCs w:val="28"/>
        </w:rPr>
        <w:t xml:space="preserve">рацией развития Мурманской области и др. по вопросу организации </w:t>
      </w:r>
      <w:r w:rsidRPr="000C5E92">
        <w:rPr>
          <w:rFonts w:ascii="Times New Roman" w:hAnsi="Times New Roman" w:cs="Times New Roman"/>
          <w:sz w:val="28"/>
          <w:szCs w:val="28"/>
        </w:rPr>
        <w:lastRenderedPageBreak/>
        <w:t xml:space="preserve">полуфинала всероссийского конкурса «Мастера гостеприимства» президентской платформы «Россия – страна возможностей», 09.03.2021; </w:t>
      </w:r>
    </w:p>
    <w:p w14:paraId="7D960A91" w14:textId="7E432FEB" w:rsidR="004C5D16" w:rsidRPr="004C5D16" w:rsidRDefault="004C5D16" w:rsidP="004C5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16">
        <w:rPr>
          <w:rFonts w:ascii="Times New Roman" w:hAnsi="Times New Roman" w:cs="Times New Roman"/>
          <w:sz w:val="28"/>
          <w:szCs w:val="28"/>
        </w:rPr>
        <w:t>- участие руководителя ЦКР Попова В.В. в полуфинале второго сезона Всероссийского профессионального конкурса «Мастера гостеприимства»</w:t>
      </w:r>
      <w:r w:rsidR="00232BD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4C5D16">
        <w:rPr>
          <w:rFonts w:ascii="Times New Roman" w:hAnsi="Times New Roman" w:cs="Times New Roman"/>
          <w:sz w:val="28"/>
          <w:szCs w:val="28"/>
        </w:rPr>
        <w:t>, 8-10.04.2021;</w:t>
      </w:r>
    </w:p>
    <w:p w14:paraId="230BD1ED" w14:textId="63E042CC" w:rsidR="004C5D16" w:rsidRDefault="008B4468" w:rsidP="004C5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4468">
        <w:rPr>
          <w:rFonts w:ascii="Times New Roman" w:hAnsi="Times New Roman" w:cs="Times New Roman"/>
          <w:sz w:val="28"/>
          <w:szCs w:val="28"/>
        </w:rPr>
        <w:t xml:space="preserve"> участие в методическом семинаре для центров «Мой бизнес» в форме ВКС, организованном Министерством экономического развития РФ, 12.04.2021;</w:t>
      </w:r>
    </w:p>
    <w:p w14:paraId="23E0FC35" w14:textId="4F1A0326" w:rsidR="004C5D16" w:rsidRPr="008B4468" w:rsidRDefault="008B4468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4468">
        <w:rPr>
          <w:rFonts w:ascii="Times New Roman" w:hAnsi="Times New Roman" w:cs="Times New Roman"/>
          <w:sz w:val="28"/>
          <w:szCs w:val="28"/>
        </w:rPr>
        <w:t>роведена встреча с Комитетом по туризму и Центром поддержки экспорта по вопросам корректировки плана выставочных мероприятий и мероприятия по продвижению туристического потенциала Мурманской области на 2021 год, 14.04.2021</w:t>
      </w:r>
    </w:p>
    <w:p w14:paraId="1E6ACBBF" w14:textId="10101EB7" w:rsidR="008B4468" w:rsidRPr="008B4468" w:rsidRDefault="008B4468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68">
        <w:rPr>
          <w:rFonts w:ascii="Times New Roman" w:hAnsi="Times New Roman" w:cs="Times New Roman"/>
          <w:sz w:val="28"/>
          <w:szCs w:val="28"/>
        </w:rPr>
        <w:t>- участие в семинаре на тему «Услуги Центра кластерного развития Мурманской области для туристического бизнеса» в г. Апатиты в рамках Дней предпринимательства (В.В. Попов), 16.04.2021</w:t>
      </w:r>
    </w:p>
    <w:p w14:paraId="79E26C7C" w14:textId="561F1EF3" w:rsidR="008B4468" w:rsidRPr="0099187B" w:rsidRDefault="0099187B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87B">
        <w:rPr>
          <w:rFonts w:ascii="Times New Roman" w:hAnsi="Times New Roman" w:cs="Times New Roman"/>
          <w:sz w:val="28"/>
          <w:szCs w:val="28"/>
        </w:rPr>
        <w:t>участие в семинаре «Мой старт в бизнесе», организованный Центром занятости населения г. Мурманска, 19.04.2021;</w:t>
      </w:r>
    </w:p>
    <w:p w14:paraId="048D7017" w14:textId="4C63624D" w:rsidR="0099187B" w:rsidRDefault="0099187B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87B">
        <w:rPr>
          <w:rFonts w:ascii="Times New Roman" w:hAnsi="Times New Roman" w:cs="Times New Roman"/>
          <w:sz w:val="28"/>
          <w:szCs w:val="28"/>
        </w:rPr>
        <w:t>участие в форуме «День арктического инвестора», 22.04.2021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EFDAA" w14:textId="33A3B51B" w:rsidR="0099187B" w:rsidRDefault="0099187B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87B">
        <w:rPr>
          <w:rFonts w:ascii="Times New Roman" w:hAnsi="Times New Roman" w:cs="Times New Roman"/>
          <w:sz w:val="28"/>
          <w:szCs w:val="28"/>
        </w:rPr>
        <w:t>участие в госкомиссии по конкурсу Губернаторский стартап, а также в Оргкомитете по арктическому фестивалю «Териберка», 28.04.2021;</w:t>
      </w:r>
    </w:p>
    <w:p w14:paraId="2A67A3A7" w14:textId="5635CD80" w:rsidR="0099187B" w:rsidRDefault="0099187B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751" w:rsidRPr="00455751">
        <w:rPr>
          <w:rFonts w:ascii="Times New Roman" w:hAnsi="Times New Roman" w:cs="Times New Roman"/>
          <w:sz w:val="28"/>
          <w:szCs w:val="28"/>
        </w:rPr>
        <w:t>участие совместно с Комитетом по туризму Мурманской области и администрацией города Кировска в мероприятии для субъектов предпринимательства с целью информирования о мерах государственной поддержки, а также о требованиях законодательства в сфере классификации коллективных средств размещения и сертификации услуг общественного питания (г. Кировск)</w:t>
      </w:r>
      <w:r w:rsidR="00455751">
        <w:rPr>
          <w:rFonts w:ascii="Times New Roman" w:hAnsi="Times New Roman" w:cs="Times New Roman"/>
          <w:sz w:val="28"/>
          <w:szCs w:val="28"/>
        </w:rPr>
        <w:t>, 21.05.2021;</w:t>
      </w:r>
    </w:p>
    <w:p w14:paraId="6919992A" w14:textId="7FCF51B0" w:rsidR="00455751" w:rsidRPr="00455751" w:rsidRDefault="00455751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751">
        <w:rPr>
          <w:rFonts w:ascii="Times New Roman" w:hAnsi="Times New Roman" w:cs="Times New Roman"/>
          <w:sz w:val="28"/>
          <w:szCs w:val="28"/>
        </w:rPr>
        <w:t>участие в заседании совета МСП под председательством Губернатора МО, 26.05.2021;</w:t>
      </w:r>
    </w:p>
    <w:p w14:paraId="092CAA7D" w14:textId="6D2B6850" w:rsidR="00455751" w:rsidRPr="00455751" w:rsidRDefault="00455751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1">
        <w:rPr>
          <w:rFonts w:ascii="Times New Roman" w:hAnsi="Times New Roman" w:cs="Times New Roman"/>
          <w:sz w:val="28"/>
          <w:szCs w:val="28"/>
        </w:rPr>
        <w:t>- участие в заседании комиссии по признанию субъектов малого и среднего предпринимательства социальными, 27.05.2021</w:t>
      </w:r>
      <w:r w:rsidR="00232BD6">
        <w:rPr>
          <w:rFonts w:ascii="Times New Roman" w:hAnsi="Times New Roman" w:cs="Times New Roman"/>
          <w:sz w:val="28"/>
          <w:szCs w:val="28"/>
        </w:rPr>
        <w:t xml:space="preserve"> и</w:t>
      </w:r>
      <w:r w:rsidR="001B4DA7">
        <w:rPr>
          <w:rFonts w:ascii="Times New Roman" w:hAnsi="Times New Roman" w:cs="Times New Roman"/>
          <w:sz w:val="28"/>
          <w:szCs w:val="28"/>
        </w:rPr>
        <w:t xml:space="preserve"> 30.06.2021</w:t>
      </w:r>
      <w:r w:rsidRPr="00455751">
        <w:rPr>
          <w:rFonts w:ascii="Times New Roman" w:hAnsi="Times New Roman" w:cs="Times New Roman"/>
          <w:sz w:val="28"/>
          <w:szCs w:val="28"/>
        </w:rPr>
        <w:t>;</w:t>
      </w:r>
    </w:p>
    <w:p w14:paraId="3EBD58B8" w14:textId="5F1DD693" w:rsidR="00455751" w:rsidRPr="00455751" w:rsidRDefault="00455751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51">
        <w:rPr>
          <w:rFonts w:ascii="Times New Roman" w:hAnsi="Times New Roman" w:cs="Times New Roman"/>
          <w:sz w:val="28"/>
          <w:szCs w:val="28"/>
        </w:rPr>
        <w:t>- участие в заседании комиссии по рассмотрению нарушений условий, целей и порядка предоставления субсидий получателями государственной поддержки в сфере внутреннего и въездного туризма, 28.05.2021;</w:t>
      </w:r>
    </w:p>
    <w:p w14:paraId="16BD9F18" w14:textId="382F945A" w:rsidR="00455751" w:rsidRPr="00455751" w:rsidRDefault="00455751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751">
        <w:rPr>
          <w:rFonts w:ascii="Times New Roman" w:hAnsi="Times New Roman" w:cs="Times New Roman"/>
          <w:sz w:val="28"/>
          <w:szCs w:val="28"/>
        </w:rPr>
        <w:t>участие в конкурсной комиссии по рассмотрению заявок инновационных проектов на получение ваучера, 21.06.2021;</w:t>
      </w:r>
    </w:p>
    <w:p w14:paraId="02DE8CAD" w14:textId="50E5D1E4" w:rsidR="00455751" w:rsidRPr="00455751" w:rsidRDefault="00455751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751">
        <w:rPr>
          <w:rFonts w:ascii="Times New Roman" w:hAnsi="Times New Roman" w:cs="Times New Roman"/>
          <w:sz w:val="28"/>
          <w:szCs w:val="28"/>
        </w:rPr>
        <w:t>участие в совещании по вопросам инфраструктуры поддержки субъектов МСП с Министерством развития Арктики и экономики МО, 23.06.2021;</w:t>
      </w:r>
    </w:p>
    <w:p w14:paraId="1D4D9187" w14:textId="1A16E779" w:rsidR="00455751" w:rsidRPr="00F666AB" w:rsidRDefault="00F666AB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6AB">
        <w:rPr>
          <w:rFonts w:ascii="Times New Roman" w:hAnsi="Times New Roman" w:cs="Times New Roman"/>
          <w:sz w:val="28"/>
          <w:szCs w:val="28"/>
        </w:rPr>
        <w:t>участие в ВКС с Агентством стратегических инициатив г. Мончегорска о возможностях взаимодействия с Центром кластерного развития, 01.06.2021;</w:t>
      </w:r>
    </w:p>
    <w:p w14:paraId="4D5AA3ED" w14:textId="43AC3DE3" w:rsidR="00F666AB" w:rsidRDefault="00F666AB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6AB">
        <w:rPr>
          <w:rFonts w:ascii="Times New Roman" w:hAnsi="Times New Roman" w:cs="Times New Roman"/>
          <w:sz w:val="28"/>
          <w:szCs w:val="28"/>
        </w:rPr>
        <w:t>участие в ВКС с Министерством культуры МО «О развитии креативных индустрий в сфере культуры», 02.06.2021</w:t>
      </w:r>
      <w:r w:rsidR="001B4DA7">
        <w:rPr>
          <w:rFonts w:ascii="Times New Roman" w:hAnsi="Times New Roman" w:cs="Times New Roman"/>
          <w:sz w:val="28"/>
          <w:szCs w:val="28"/>
        </w:rPr>
        <w:t>;</w:t>
      </w:r>
    </w:p>
    <w:p w14:paraId="41CEF4CC" w14:textId="0A00D0AE" w:rsidR="001B4DA7" w:rsidRPr="001B4DA7" w:rsidRDefault="001B4DA7" w:rsidP="009918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DA7">
        <w:rPr>
          <w:rFonts w:ascii="Times New Roman" w:hAnsi="Times New Roman" w:cs="Times New Roman"/>
          <w:sz w:val="28"/>
          <w:szCs w:val="28"/>
        </w:rPr>
        <w:t>участие в тренинге для предпринимателей «Финансовая поддержка», 29.07.2021;</w:t>
      </w:r>
    </w:p>
    <w:p w14:paraId="7C9C67A6" w14:textId="69E5A8DF" w:rsidR="006065F3" w:rsidRPr="006065F3" w:rsidRDefault="006065F3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65F3">
        <w:rPr>
          <w:rFonts w:ascii="Times New Roman" w:hAnsi="Times New Roman" w:cs="Times New Roman"/>
          <w:sz w:val="28"/>
          <w:szCs w:val="28"/>
        </w:rPr>
        <w:t xml:space="preserve">принято участие в вебинаре организованном Минэкономразвитием России совместно с Ассоциацией институтов развития предпринимательства “Мой бизнес” в целях поддержки и развития предпринимательской̆ деятельности </w:t>
      </w:r>
      <w:r w:rsidRPr="006065F3">
        <w:rPr>
          <w:rFonts w:ascii="Times New Roman" w:hAnsi="Times New Roman" w:cs="Times New Roman"/>
          <w:sz w:val="28"/>
          <w:szCs w:val="28"/>
        </w:rPr>
        <w:lastRenderedPageBreak/>
        <w:t>граждан, применяющих специальный̆ налоговый̆ режим “Налог на профессиональны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65F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», 05.08.2021</w:t>
      </w:r>
      <w:r w:rsidRPr="006065F3">
        <w:rPr>
          <w:rFonts w:ascii="Times New Roman" w:hAnsi="Times New Roman" w:cs="Times New Roman"/>
          <w:sz w:val="28"/>
          <w:szCs w:val="28"/>
        </w:rPr>
        <w:t>;</w:t>
      </w:r>
    </w:p>
    <w:p w14:paraId="6473CCC3" w14:textId="4C7424B1" w:rsidR="001B4DA7" w:rsidRDefault="006065F3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F3">
        <w:rPr>
          <w:rFonts w:ascii="Times New Roman" w:hAnsi="Times New Roman" w:cs="Times New Roman"/>
          <w:sz w:val="28"/>
          <w:szCs w:val="28"/>
        </w:rPr>
        <w:t xml:space="preserve"> принято участие в рабочей ВКС в целях сбора обратной связи по вопросам проведения скоринговой оценки на цифровой платформе и реализации мероприятий по «выращиванию», </w:t>
      </w:r>
      <w:r w:rsidR="000C1983" w:rsidRPr="006065F3">
        <w:rPr>
          <w:rFonts w:ascii="Times New Roman" w:hAnsi="Times New Roman" w:cs="Times New Roman"/>
          <w:sz w:val="28"/>
          <w:szCs w:val="28"/>
        </w:rPr>
        <w:t>организованном</w:t>
      </w:r>
      <w:r w:rsidRPr="006065F3">
        <w:rPr>
          <w:rFonts w:ascii="Times New Roman" w:hAnsi="Times New Roman" w:cs="Times New Roman"/>
          <w:sz w:val="28"/>
          <w:szCs w:val="28"/>
        </w:rPr>
        <w:t xml:space="preserve"> Минэкономразвитием России</w:t>
      </w:r>
      <w:r>
        <w:rPr>
          <w:rFonts w:ascii="Times New Roman" w:hAnsi="Times New Roman" w:cs="Times New Roman"/>
          <w:sz w:val="28"/>
          <w:szCs w:val="28"/>
        </w:rPr>
        <w:t>, 05.08.2021</w:t>
      </w:r>
      <w:r w:rsidRPr="006065F3">
        <w:rPr>
          <w:rFonts w:ascii="Times New Roman" w:hAnsi="Times New Roman" w:cs="Times New Roman"/>
          <w:sz w:val="28"/>
          <w:szCs w:val="28"/>
        </w:rPr>
        <w:t>;</w:t>
      </w:r>
    </w:p>
    <w:p w14:paraId="21893A38" w14:textId="092A3062" w:rsidR="000C1983" w:rsidRPr="000C1983" w:rsidRDefault="000C1983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983">
        <w:rPr>
          <w:rFonts w:ascii="Times New Roman" w:hAnsi="Times New Roman" w:cs="Times New Roman"/>
          <w:sz w:val="28"/>
          <w:szCs w:val="28"/>
        </w:rPr>
        <w:t>участие в тренинге АО «Корпорация МСП» «Финансовая поддержка» в г.</w:t>
      </w:r>
      <w:r w:rsidR="00F8436E">
        <w:rPr>
          <w:rFonts w:ascii="Times New Roman" w:hAnsi="Times New Roman" w:cs="Times New Roman"/>
          <w:sz w:val="28"/>
          <w:szCs w:val="28"/>
        </w:rPr>
        <w:t xml:space="preserve"> </w:t>
      </w:r>
      <w:r w:rsidRPr="000C1983">
        <w:rPr>
          <w:rFonts w:ascii="Times New Roman" w:hAnsi="Times New Roman" w:cs="Times New Roman"/>
          <w:sz w:val="28"/>
          <w:szCs w:val="28"/>
        </w:rPr>
        <w:t>Кандалакша по мерам поддержки ЦКР МО, 09.09.2021;</w:t>
      </w:r>
    </w:p>
    <w:p w14:paraId="39CCD303" w14:textId="5C5DE6DE" w:rsidR="000C1983" w:rsidRPr="000C1983" w:rsidRDefault="000C1983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983">
        <w:rPr>
          <w:rFonts w:ascii="Times New Roman" w:hAnsi="Times New Roman" w:cs="Times New Roman"/>
          <w:sz w:val="28"/>
          <w:szCs w:val="28"/>
        </w:rPr>
        <w:t>участие в заседании Экспертно-методического совета по вопросу аккредитации экскурсоводов (гидов), 14.09.2021;</w:t>
      </w:r>
    </w:p>
    <w:p w14:paraId="330419D8" w14:textId="196ECB49" w:rsidR="000C1983" w:rsidRPr="00DE3CAE" w:rsidRDefault="000C1983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CAE">
        <w:rPr>
          <w:rFonts w:ascii="Times New Roman" w:hAnsi="Times New Roman" w:cs="Times New Roman"/>
          <w:sz w:val="28"/>
          <w:szCs w:val="28"/>
        </w:rPr>
        <w:t>участие в первом квалификационном экзамене по аккредитации экскурсоводов (гидов), гидов-переводчиков в качестве члена Экспертно-методического совета по вопросу аккредитации экскурсоводов (гидов), 21.09.2021;</w:t>
      </w:r>
    </w:p>
    <w:p w14:paraId="0BB9FFF9" w14:textId="0ABEEF9F" w:rsidR="000C1983" w:rsidRPr="00DE3CAE" w:rsidRDefault="00DE3CAE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CAE">
        <w:rPr>
          <w:rFonts w:ascii="Times New Roman" w:hAnsi="Times New Roman" w:cs="Times New Roman"/>
          <w:sz w:val="28"/>
          <w:szCs w:val="28"/>
        </w:rPr>
        <w:t>участие в конкурсной комиссии по подведению итогов конкурса о предоставлении финансовой поддержки в виде грантов субъектам малого и среднего предпринимательства, включенным в реестр социальных предприятий, 13.10.2021;</w:t>
      </w:r>
    </w:p>
    <w:p w14:paraId="59FB5FDB" w14:textId="1163E09F" w:rsidR="00DE3CAE" w:rsidRPr="00DE3CAE" w:rsidRDefault="00DE3CAE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CAE">
        <w:rPr>
          <w:rFonts w:ascii="Times New Roman" w:hAnsi="Times New Roman" w:cs="Times New Roman"/>
          <w:sz w:val="28"/>
          <w:szCs w:val="28"/>
        </w:rPr>
        <w:t>участие в совещании с АНО «Агентство развития Мончегорска», 25.10.2021;</w:t>
      </w:r>
    </w:p>
    <w:p w14:paraId="3FACFE2A" w14:textId="4DF62FEA" w:rsidR="00DE3CAE" w:rsidRPr="00DE3CAE" w:rsidRDefault="00DE3CAE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AE">
        <w:rPr>
          <w:rFonts w:ascii="Times New Roman" w:hAnsi="Times New Roman" w:cs="Times New Roman"/>
          <w:sz w:val="28"/>
          <w:szCs w:val="28"/>
        </w:rPr>
        <w:t>- участие в онлайн совещании с туроператорами и гидами по аккредитации, 29.10.2021;</w:t>
      </w:r>
    </w:p>
    <w:p w14:paraId="7F381263" w14:textId="7F133707" w:rsidR="00DE3CAE" w:rsidRPr="00DE3CAE" w:rsidRDefault="00DE3CAE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AE">
        <w:rPr>
          <w:rFonts w:ascii="Times New Roman" w:hAnsi="Times New Roman" w:cs="Times New Roman"/>
          <w:sz w:val="28"/>
          <w:szCs w:val="28"/>
        </w:rPr>
        <w:t>- участие в комиссии по рассмотрению заявок на предоставление субсидии в части затрат субъектов МСП по кредитно-лизинговым обязательствам, 11.11.2021;</w:t>
      </w:r>
    </w:p>
    <w:p w14:paraId="4DD9E432" w14:textId="0D5352B8" w:rsidR="00DE3CAE" w:rsidRPr="0099187B" w:rsidRDefault="00DE3CAE" w:rsidP="006065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3CAE">
        <w:rPr>
          <w:rFonts w:ascii="Times New Roman" w:hAnsi="Times New Roman" w:cs="Times New Roman"/>
          <w:sz w:val="28"/>
          <w:szCs w:val="28"/>
        </w:rPr>
        <w:t>частие в комиссии по рассмотрению заявок на предоставление финансовой поддержки в виде грантов для предпринимателей на приобретение франшизы, 12.11.2021</w:t>
      </w:r>
      <w:r w:rsidR="0054790C">
        <w:rPr>
          <w:rFonts w:ascii="Times New Roman" w:hAnsi="Times New Roman" w:cs="Times New Roman"/>
          <w:sz w:val="28"/>
          <w:szCs w:val="28"/>
        </w:rPr>
        <w:t>.</w:t>
      </w:r>
    </w:p>
    <w:p w14:paraId="5C3861F8" w14:textId="78BD8B4C" w:rsidR="00EF1EB7" w:rsidRPr="00410258" w:rsidRDefault="00EF1EB7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4C7635" w14:textId="12691D24" w:rsidR="00C1265B" w:rsidRPr="001B4DA7" w:rsidRDefault="00C1265B" w:rsidP="00C12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A7">
        <w:rPr>
          <w:rFonts w:ascii="Times New Roman" w:hAnsi="Times New Roman" w:cs="Times New Roman"/>
          <w:sz w:val="28"/>
          <w:szCs w:val="28"/>
        </w:rPr>
        <w:t xml:space="preserve">Центр кластерного развития совместно с Комитетом по туризму Мурманской области </w:t>
      </w:r>
      <w:r w:rsidR="00232BD6">
        <w:rPr>
          <w:rFonts w:ascii="Times New Roman" w:hAnsi="Times New Roman" w:cs="Times New Roman"/>
          <w:sz w:val="28"/>
          <w:szCs w:val="28"/>
        </w:rPr>
        <w:t>до сентября</w:t>
      </w:r>
      <w:r w:rsidRPr="001B4DA7">
        <w:rPr>
          <w:rFonts w:ascii="Times New Roman" w:hAnsi="Times New Roman" w:cs="Times New Roman"/>
          <w:sz w:val="28"/>
          <w:szCs w:val="28"/>
        </w:rPr>
        <w:t xml:space="preserve"> 202</w:t>
      </w:r>
      <w:r w:rsidR="001B4DA7" w:rsidRPr="001B4DA7">
        <w:rPr>
          <w:rFonts w:ascii="Times New Roman" w:hAnsi="Times New Roman" w:cs="Times New Roman"/>
          <w:sz w:val="28"/>
          <w:szCs w:val="28"/>
        </w:rPr>
        <w:t>1</w:t>
      </w:r>
      <w:r w:rsidRPr="001B4DA7">
        <w:rPr>
          <w:rFonts w:ascii="Times New Roman" w:hAnsi="Times New Roman" w:cs="Times New Roman"/>
          <w:sz w:val="28"/>
          <w:szCs w:val="28"/>
        </w:rPr>
        <w:t xml:space="preserve"> курировал</w:t>
      </w:r>
      <w:r w:rsidR="00232BD6">
        <w:rPr>
          <w:rFonts w:ascii="Times New Roman" w:hAnsi="Times New Roman" w:cs="Times New Roman"/>
          <w:sz w:val="28"/>
          <w:szCs w:val="28"/>
        </w:rPr>
        <w:t xml:space="preserve"> </w:t>
      </w:r>
      <w:r w:rsidRPr="001B4DA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32BD6">
        <w:rPr>
          <w:rFonts w:ascii="Times New Roman" w:hAnsi="Times New Roman" w:cs="Times New Roman"/>
          <w:sz w:val="28"/>
          <w:szCs w:val="28"/>
        </w:rPr>
        <w:t>офиса «Т</w:t>
      </w:r>
      <w:r w:rsidRPr="001B4DA7">
        <w:rPr>
          <w:rFonts w:ascii="Times New Roman" w:hAnsi="Times New Roman" w:cs="Times New Roman"/>
          <w:sz w:val="28"/>
          <w:szCs w:val="28"/>
        </w:rPr>
        <w:t>уристско-информационн</w:t>
      </w:r>
      <w:r w:rsidR="00232BD6">
        <w:rPr>
          <w:rFonts w:ascii="Times New Roman" w:hAnsi="Times New Roman" w:cs="Times New Roman"/>
          <w:sz w:val="28"/>
          <w:szCs w:val="28"/>
        </w:rPr>
        <w:t>ый</w:t>
      </w:r>
      <w:r w:rsidRPr="001B4DA7">
        <w:rPr>
          <w:rFonts w:ascii="Times New Roman" w:hAnsi="Times New Roman" w:cs="Times New Roman"/>
          <w:sz w:val="28"/>
          <w:szCs w:val="28"/>
        </w:rPr>
        <w:t xml:space="preserve"> центр Мурманской области</w:t>
      </w:r>
      <w:r w:rsidR="00232BD6">
        <w:rPr>
          <w:rFonts w:ascii="Times New Roman" w:hAnsi="Times New Roman" w:cs="Times New Roman"/>
          <w:sz w:val="28"/>
          <w:szCs w:val="28"/>
        </w:rPr>
        <w:t>»</w:t>
      </w:r>
      <w:r w:rsidRPr="001B4DA7">
        <w:rPr>
          <w:rFonts w:ascii="Times New Roman" w:hAnsi="Times New Roman" w:cs="Times New Roman"/>
          <w:sz w:val="28"/>
          <w:szCs w:val="28"/>
        </w:rPr>
        <w:t>.</w:t>
      </w:r>
    </w:p>
    <w:p w14:paraId="5CA9F1D6" w14:textId="77777777" w:rsidR="00C1265B" w:rsidRPr="00410258" w:rsidRDefault="00C1265B" w:rsidP="00C12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13468D" w14:textId="2E1FE914" w:rsidR="00E22A50" w:rsidRPr="00FF33E3" w:rsidRDefault="00E22A50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3">
        <w:rPr>
          <w:rFonts w:ascii="Times New Roman" w:hAnsi="Times New Roman" w:cs="Times New Roman"/>
          <w:sz w:val="28"/>
          <w:szCs w:val="28"/>
        </w:rPr>
        <w:t>С целью развития туризма региона, а также продвижения и повышения узнаваемости территорий Мурманской области за 20</w:t>
      </w:r>
      <w:r w:rsidR="00C1265B" w:rsidRPr="00FF33E3">
        <w:rPr>
          <w:rFonts w:ascii="Times New Roman" w:hAnsi="Times New Roman" w:cs="Times New Roman"/>
          <w:sz w:val="28"/>
          <w:szCs w:val="28"/>
        </w:rPr>
        <w:t>2</w:t>
      </w:r>
      <w:r w:rsidR="0054790C" w:rsidRPr="00FF33E3">
        <w:rPr>
          <w:rFonts w:ascii="Times New Roman" w:hAnsi="Times New Roman" w:cs="Times New Roman"/>
          <w:sz w:val="28"/>
          <w:szCs w:val="28"/>
        </w:rPr>
        <w:t>1</w:t>
      </w:r>
      <w:r w:rsidRPr="00FF33E3">
        <w:rPr>
          <w:rFonts w:ascii="Times New Roman" w:hAnsi="Times New Roman" w:cs="Times New Roman"/>
          <w:sz w:val="28"/>
          <w:szCs w:val="28"/>
        </w:rPr>
        <w:t xml:space="preserve"> год</w:t>
      </w:r>
      <w:r w:rsidR="00C1265B" w:rsidRPr="00FF33E3">
        <w:rPr>
          <w:rFonts w:ascii="Times New Roman" w:hAnsi="Times New Roman" w:cs="Times New Roman"/>
          <w:sz w:val="28"/>
          <w:szCs w:val="28"/>
        </w:rPr>
        <w:t xml:space="preserve"> совместно с Комитетом по туризму Мурманской области</w:t>
      </w:r>
      <w:r w:rsidRPr="00FF33E3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1A3385" w:rsidRPr="00FF33E3">
        <w:rPr>
          <w:rFonts w:ascii="Times New Roman" w:hAnsi="Times New Roman" w:cs="Times New Roman"/>
          <w:sz w:val="28"/>
          <w:szCs w:val="28"/>
        </w:rPr>
        <w:t xml:space="preserve">и принято участие в </w:t>
      </w:r>
      <w:r w:rsidRPr="00FF33E3">
        <w:rPr>
          <w:rFonts w:ascii="Times New Roman" w:hAnsi="Times New Roman" w:cs="Times New Roman"/>
          <w:sz w:val="28"/>
          <w:szCs w:val="28"/>
        </w:rPr>
        <w:t>следующи</w:t>
      </w:r>
      <w:r w:rsidR="001A3385" w:rsidRPr="00FF33E3">
        <w:rPr>
          <w:rFonts w:ascii="Times New Roman" w:hAnsi="Times New Roman" w:cs="Times New Roman"/>
          <w:sz w:val="28"/>
          <w:szCs w:val="28"/>
        </w:rPr>
        <w:t>х</w:t>
      </w:r>
      <w:r w:rsidRPr="00FF33E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A3385" w:rsidRPr="00FF33E3">
        <w:rPr>
          <w:rFonts w:ascii="Times New Roman" w:hAnsi="Times New Roman" w:cs="Times New Roman"/>
          <w:sz w:val="28"/>
          <w:szCs w:val="28"/>
        </w:rPr>
        <w:t>х</w:t>
      </w:r>
      <w:r w:rsidR="008546D1">
        <w:rPr>
          <w:rFonts w:ascii="Times New Roman" w:hAnsi="Times New Roman" w:cs="Times New Roman"/>
          <w:sz w:val="28"/>
          <w:szCs w:val="28"/>
        </w:rPr>
        <w:t>, в том числе по соглашению</w:t>
      </w:r>
      <w:r w:rsidRPr="00FF33E3">
        <w:rPr>
          <w:rFonts w:ascii="Times New Roman" w:hAnsi="Times New Roman" w:cs="Times New Roman"/>
          <w:sz w:val="28"/>
          <w:szCs w:val="28"/>
        </w:rPr>
        <w:t>:</w:t>
      </w:r>
    </w:p>
    <w:p w14:paraId="32FFBC83" w14:textId="2A2753B4" w:rsidR="000C5E92" w:rsidRPr="0054790C" w:rsidRDefault="00232BD6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90C" w:rsidRPr="0054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5E92" w:rsidRPr="0054790C">
        <w:rPr>
          <w:rFonts w:ascii="Times New Roman" w:hAnsi="Times New Roman" w:cs="Times New Roman"/>
          <w:sz w:val="28"/>
          <w:szCs w:val="28"/>
        </w:rPr>
        <w:t>рганизация участия в выставке «Знай Наше!», 18.03.2021, темы презентаций:</w:t>
      </w:r>
    </w:p>
    <w:p w14:paraId="17EFB54D" w14:textId="6DF592E6" w:rsidR="000C5E92" w:rsidRPr="0054790C" w:rsidRDefault="00232BD6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E92" w:rsidRPr="0054790C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 w:rsidR="000C5E92" w:rsidRPr="0054790C">
          <w:rPr>
            <w:rFonts w:ascii="Times New Roman" w:hAnsi="Times New Roman" w:cs="Times New Roman"/>
            <w:sz w:val="28"/>
            <w:szCs w:val="28"/>
          </w:rPr>
          <w:t>Экотуризм и digital-детокс в Арктике: пустыня за полярным кругом, древние цивилизации, заповедные места и киты Северного Ледовитого океана</w:t>
        </w:r>
      </w:hyperlink>
      <w:r w:rsidR="000C5E92" w:rsidRPr="0054790C">
        <w:rPr>
          <w:rFonts w:ascii="Times New Roman" w:hAnsi="Times New Roman" w:cs="Times New Roman"/>
          <w:sz w:val="28"/>
          <w:szCs w:val="28"/>
        </w:rPr>
        <w:t>»;</w:t>
      </w:r>
    </w:p>
    <w:p w14:paraId="1748D9E1" w14:textId="16419185" w:rsidR="000C5E92" w:rsidRPr="0054790C" w:rsidRDefault="00232BD6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E92" w:rsidRPr="0054790C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0C5E92" w:rsidRPr="0054790C">
          <w:rPr>
            <w:rFonts w:ascii="Times New Roman" w:hAnsi="Times New Roman" w:cs="Times New Roman"/>
            <w:sz w:val="28"/>
            <w:szCs w:val="28"/>
          </w:rPr>
          <w:t>В погоне за впечатлениями на Краю Земли: туры по крупнейшему горному массиву Кольского полуострова, северный фридайвинг и маршруты на джипах от Баренцева до Белого моря</w:t>
        </w:r>
      </w:hyperlink>
      <w:r w:rsidR="000C5E92" w:rsidRPr="0054790C">
        <w:rPr>
          <w:rFonts w:ascii="Times New Roman" w:hAnsi="Times New Roman" w:cs="Times New Roman"/>
          <w:sz w:val="28"/>
          <w:szCs w:val="28"/>
        </w:rPr>
        <w:t>»</w:t>
      </w:r>
    </w:p>
    <w:p w14:paraId="4EAA60CE" w14:textId="15EFD80E" w:rsidR="00232BD6" w:rsidRDefault="00232BD6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25EF5">
        <w:rPr>
          <w:rFonts w:ascii="Times New Roman" w:hAnsi="Times New Roman" w:cs="Times New Roman"/>
          <w:sz w:val="28"/>
          <w:szCs w:val="28"/>
        </w:rPr>
        <w:t xml:space="preserve"> </w:t>
      </w:r>
      <w:r w:rsidRPr="00C12CB0">
        <w:rPr>
          <w:rFonts w:ascii="Times New Roman" w:hAnsi="Times New Roman" w:cs="Times New Roman"/>
          <w:sz w:val="28"/>
          <w:szCs w:val="28"/>
        </w:rPr>
        <w:t>Организация участия в объеденном стенде Мурманской области на Международной туристической выставке «Интурмаркет 2021», 1-3 апреля (17 СМСП);</w:t>
      </w:r>
    </w:p>
    <w:p w14:paraId="78B72498" w14:textId="6152DD72" w:rsidR="0054790C" w:rsidRPr="0054790C" w:rsidRDefault="00232BD6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90C" w:rsidRPr="0054790C">
        <w:rPr>
          <w:rFonts w:ascii="Times New Roman" w:hAnsi="Times New Roman" w:cs="Times New Roman"/>
          <w:sz w:val="28"/>
          <w:szCs w:val="28"/>
        </w:rPr>
        <w:t xml:space="preserve"> </w:t>
      </w:r>
      <w:r w:rsidR="008546D1">
        <w:rPr>
          <w:rFonts w:ascii="Times New Roman" w:hAnsi="Times New Roman" w:cs="Times New Roman"/>
          <w:sz w:val="28"/>
          <w:szCs w:val="28"/>
        </w:rPr>
        <w:t>И</w:t>
      </w:r>
      <w:r w:rsidR="0054790C" w:rsidRPr="0054790C">
        <w:rPr>
          <w:rFonts w:ascii="Times New Roman" w:hAnsi="Times New Roman" w:cs="Times New Roman"/>
          <w:sz w:val="28"/>
          <w:szCs w:val="28"/>
        </w:rPr>
        <w:t>зготовление и поставка различной сувенирной продукции с нанесением символики;</w:t>
      </w:r>
    </w:p>
    <w:p w14:paraId="3BB6A175" w14:textId="64E49687" w:rsidR="0054790C" w:rsidRPr="00232BD6" w:rsidRDefault="00232BD6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90C">
        <w:rPr>
          <w:rFonts w:ascii="Times New Roman" w:hAnsi="Times New Roman" w:cs="Times New Roman"/>
          <w:sz w:val="28"/>
          <w:szCs w:val="28"/>
        </w:rPr>
        <w:t xml:space="preserve"> </w:t>
      </w:r>
      <w:r w:rsidR="008546D1">
        <w:rPr>
          <w:rFonts w:ascii="Times New Roman" w:hAnsi="Times New Roman" w:cs="Times New Roman"/>
          <w:sz w:val="28"/>
          <w:szCs w:val="28"/>
        </w:rPr>
        <w:t>И</w:t>
      </w:r>
      <w:r w:rsidR="0054790C" w:rsidRPr="0054790C">
        <w:rPr>
          <w:rFonts w:ascii="Times New Roman" w:hAnsi="Times New Roman" w:cs="Times New Roman"/>
          <w:sz w:val="28"/>
          <w:szCs w:val="28"/>
        </w:rPr>
        <w:t>зготовление и установка информационного знака</w:t>
      </w:r>
      <w:r w:rsidR="0054790C">
        <w:rPr>
          <w:rFonts w:ascii="Times New Roman" w:hAnsi="Times New Roman" w:cs="Times New Roman"/>
          <w:sz w:val="28"/>
          <w:szCs w:val="28"/>
        </w:rPr>
        <w:t xml:space="preserve"> </w:t>
      </w:r>
      <w:r w:rsidRPr="00232BD6">
        <w:rPr>
          <w:rFonts w:ascii="Times New Roman" w:hAnsi="Times New Roman" w:cs="Times New Roman"/>
          <w:sz w:val="28"/>
          <w:szCs w:val="28"/>
        </w:rPr>
        <w:t>«Северное сияние» на дороге 47К-050 Кола-Серебрянские ГЭС, 51 км;</w:t>
      </w:r>
    </w:p>
    <w:p w14:paraId="685CE81B" w14:textId="46343950" w:rsidR="0054790C" w:rsidRPr="00232BD6" w:rsidRDefault="008546D1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790C">
        <w:rPr>
          <w:rFonts w:ascii="Times New Roman" w:hAnsi="Times New Roman" w:cs="Times New Roman"/>
          <w:sz w:val="28"/>
          <w:szCs w:val="28"/>
        </w:rPr>
        <w:t>одготовка</w:t>
      </w:r>
      <w:r w:rsidR="0054790C" w:rsidRPr="0054790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EC477F">
        <w:rPr>
          <w:rFonts w:ascii="Times New Roman" w:hAnsi="Times New Roman" w:cs="Times New Roman"/>
          <w:sz w:val="28"/>
          <w:szCs w:val="28"/>
        </w:rPr>
        <w:t>е</w:t>
      </w:r>
      <w:r w:rsidR="0054790C" w:rsidRPr="0054790C">
        <w:rPr>
          <w:rFonts w:ascii="Times New Roman" w:hAnsi="Times New Roman" w:cs="Times New Roman"/>
          <w:sz w:val="28"/>
          <w:szCs w:val="28"/>
        </w:rPr>
        <w:t xml:space="preserve"> полуфинала второго сезона Всероссийского профессионального конкурса "Мастера гостеприимства"</w:t>
      </w:r>
      <w:r w:rsidR="00EC477F">
        <w:rPr>
          <w:rFonts w:ascii="Times New Roman" w:hAnsi="Times New Roman" w:cs="Times New Roman"/>
          <w:sz w:val="28"/>
          <w:szCs w:val="28"/>
        </w:rPr>
        <w:t xml:space="preserve">, г. </w:t>
      </w:r>
      <w:r w:rsidR="00EC477F" w:rsidRPr="00232BD6">
        <w:rPr>
          <w:rFonts w:ascii="Times New Roman" w:hAnsi="Times New Roman" w:cs="Times New Roman"/>
          <w:sz w:val="28"/>
          <w:szCs w:val="28"/>
        </w:rPr>
        <w:t xml:space="preserve">Мурманск, </w:t>
      </w:r>
      <w:r w:rsidR="00232BD6" w:rsidRPr="00232BD6">
        <w:rPr>
          <w:rFonts w:ascii="Times New Roman" w:hAnsi="Times New Roman" w:cs="Times New Roman"/>
          <w:sz w:val="28"/>
          <w:szCs w:val="28"/>
        </w:rPr>
        <w:t>6-11 апреля;</w:t>
      </w:r>
    </w:p>
    <w:p w14:paraId="4F415582" w14:textId="786F0F2A" w:rsidR="0054790C" w:rsidRPr="00232BD6" w:rsidRDefault="008546D1" w:rsidP="0054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790C" w:rsidRPr="0054790C">
        <w:rPr>
          <w:rFonts w:ascii="Times New Roman" w:hAnsi="Times New Roman" w:cs="Times New Roman"/>
          <w:sz w:val="28"/>
          <w:szCs w:val="28"/>
        </w:rPr>
        <w:t>зготовление баннеров, монтаж, демонтаж</w:t>
      </w:r>
      <w:r w:rsidR="00EC477F">
        <w:rPr>
          <w:rFonts w:ascii="Times New Roman" w:hAnsi="Times New Roman" w:cs="Times New Roman"/>
          <w:sz w:val="28"/>
          <w:szCs w:val="28"/>
        </w:rPr>
        <w:t xml:space="preserve"> </w:t>
      </w:r>
      <w:r w:rsidR="00232BD6" w:rsidRPr="00232BD6">
        <w:rPr>
          <w:rFonts w:ascii="Times New Roman" w:hAnsi="Times New Roman" w:cs="Times New Roman"/>
          <w:sz w:val="28"/>
          <w:szCs w:val="28"/>
        </w:rPr>
        <w:t>в аэропорте п. Мурмаши и на пр</w:t>
      </w:r>
      <w:r w:rsidR="00232BD6">
        <w:rPr>
          <w:rFonts w:ascii="Times New Roman" w:hAnsi="Times New Roman" w:cs="Times New Roman"/>
          <w:sz w:val="28"/>
          <w:szCs w:val="28"/>
        </w:rPr>
        <w:t>и</w:t>
      </w:r>
      <w:r w:rsidR="00232BD6" w:rsidRPr="00232BD6">
        <w:rPr>
          <w:rFonts w:ascii="Times New Roman" w:hAnsi="Times New Roman" w:cs="Times New Roman"/>
          <w:sz w:val="28"/>
          <w:szCs w:val="28"/>
        </w:rPr>
        <w:t>легающей к нему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232BD6" w:rsidRPr="00232BD6">
        <w:rPr>
          <w:rFonts w:ascii="Times New Roman" w:hAnsi="Times New Roman" w:cs="Times New Roman"/>
          <w:sz w:val="28"/>
          <w:szCs w:val="28"/>
        </w:rPr>
        <w:t>;</w:t>
      </w:r>
    </w:p>
    <w:p w14:paraId="5CA2BEBC" w14:textId="784FAB68" w:rsidR="00232BD6" w:rsidRPr="00C12CB0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32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2BD6" w:rsidRPr="00C12CB0">
        <w:rPr>
          <w:rFonts w:ascii="Times New Roman" w:hAnsi="Times New Roman" w:cs="Times New Roman"/>
          <w:sz w:val="28"/>
          <w:szCs w:val="28"/>
        </w:rPr>
        <w:t xml:space="preserve">рганизация мероприятия по продвижению туристического потенциала Мурманской области: содействие в организации работы команды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2BD6" w:rsidRPr="00C12CB0">
        <w:rPr>
          <w:rFonts w:ascii="Times New Roman" w:hAnsi="Times New Roman" w:cs="Times New Roman"/>
          <w:sz w:val="28"/>
          <w:szCs w:val="28"/>
        </w:rPr>
        <w:t>Поедем, поедим!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2BD6" w:rsidRPr="00C12CB0">
        <w:rPr>
          <w:rFonts w:ascii="Times New Roman" w:hAnsi="Times New Roman" w:cs="Times New Roman"/>
          <w:bCs/>
          <w:sz w:val="28"/>
          <w:szCs w:val="28"/>
        </w:rPr>
        <w:t xml:space="preserve"> (НТВ) с 13-16.06.2021</w:t>
      </w:r>
    </w:p>
    <w:p w14:paraId="6A7C0804" w14:textId="450C28A1" w:rsidR="00232BD6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232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32BD6">
        <w:rPr>
          <w:rFonts w:ascii="Times New Roman" w:hAnsi="Times New Roman" w:cs="Times New Roman"/>
          <w:bCs/>
          <w:sz w:val="28"/>
          <w:szCs w:val="28"/>
        </w:rPr>
        <w:t xml:space="preserve">азмещение информации о туристическом потенциале Мурманской области в СМИ (журнал </w:t>
      </w:r>
      <w:r w:rsidR="00232BD6">
        <w:rPr>
          <w:rFonts w:ascii="Times New Roman" w:hAnsi="Times New Roman" w:cs="Times New Roman"/>
          <w:bCs/>
          <w:sz w:val="28"/>
          <w:szCs w:val="28"/>
          <w:lang w:val="en-US"/>
        </w:rPr>
        <w:t>National</w:t>
      </w:r>
      <w:r w:rsidR="00232BD6" w:rsidRPr="00422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BD6">
        <w:rPr>
          <w:rFonts w:ascii="Times New Roman" w:hAnsi="Times New Roman" w:cs="Times New Roman"/>
          <w:bCs/>
          <w:sz w:val="28"/>
          <w:szCs w:val="28"/>
          <w:lang w:val="en-US"/>
        </w:rPr>
        <w:t>Geographic</w:t>
      </w:r>
      <w:r w:rsidR="00232BD6">
        <w:rPr>
          <w:rFonts w:ascii="Times New Roman" w:hAnsi="Times New Roman" w:cs="Times New Roman"/>
          <w:bCs/>
          <w:sz w:val="28"/>
          <w:szCs w:val="28"/>
        </w:rPr>
        <w:t xml:space="preserve"> июнь-август</w:t>
      </w:r>
      <w:r w:rsidR="00232BD6" w:rsidRPr="0042222D">
        <w:rPr>
          <w:rFonts w:ascii="Times New Roman" w:hAnsi="Times New Roman" w:cs="Times New Roman"/>
          <w:bCs/>
          <w:sz w:val="28"/>
          <w:szCs w:val="28"/>
        </w:rPr>
        <w:t>)</w:t>
      </w:r>
      <w:r w:rsidR="00232BD6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4C6A81" w14:textId="66CCF252" w:rsidR="00232BD6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Р</w:t>
      </w:r>
      <w:r w:rsidR="00232BD6">
        <w:rPr>
          <w:rFonts w:ascii="Times New Roman" w:hAnsi="Times New Roman" w:cs="Times New Roman"/>
          <w:bCs/>
          <w:sz w:val="28"/>
          <w:szCs w:val="28"/>
        </w:rPr>
        <w:t xml:space="preserve">азмещение информации о туризме Мурманской области в СМИ (журнал </w:t>
      </w:r>
      <w:r w:rsidR="00232BD6">
        <w:rPr>
          <w:rFonts w:ascii="Times New Roman" w:hAnsi="Times New Roman" w:cs="Times New Roman"/>
          <w:bCs/>
          <w:sz w:val="28"/>
          <w:szCs w:val="28"/>
          <w:lang w:val="en-US"/>
        </w:rPr>
        <w:t>Discovery</w:t>
      </w:r>
      <w:r w:rsidR="00232BD6">
        <w:rPr>
          <w:rFonts w:ascii="Times New Roman" w:hAnsi="Times New Roman" w:cs="Times New Roman"/>
          <w:bCs/>
          <w:sz w:val="28"/>
          <w:szCs w:val="28"/>
        </w:rPr>
        <w:t>,</w:t>
      </w:r>
      <w:r w:rsidR="00232BD6" w:rsidRPr="00367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BD6">
        <w:rPr>
          <w:rFonts w:ascii="Times New Roman" w:hAnsi="Times New Roman" w:cs="Times New Roman"/>
          <w:bCs/>
          <w:sz w:val="28"/>
          <w:szCs w:val="28"/>
        </w:rPr>
        <w:t>июнь);</w:t>
      </w:r>
    </w:p>
    <w:p w14:paraId="159EA3AB" w14:textId="014A3E8B" w:rsidR="00232BD6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232BD6" w:rsidRPr="0036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2BD6" w:rsidRPr="00C12CB0">
        <w:rPr>
          <w:rFonts w:ascii="Times New Roman" w:hAnsi="Times New Roman" w:cs="Times New Roman"/>
          <w:sz w:val="28"/>
          <w:szCs w:val="28"/>
        </w:rPr>
        <w:t>рганизация мероприятия по продвижению туристического потенциала Мурманской области: содействие в организации работы</w:t>
      </w:r>
      <w:r w:rsidR="00232BD6">
        <w:rPr>
          <w:rFonts w:ascii="Times New Roman" w:hAnsi="Times New Roman" w:cs="Times New Roman"/>
          <w:sz w:val="28"/>
          <w:szCs w:val="28"/>
        </w:rPr>
        <w:t xml:space="preserve"> участников съемочной группы журнала </w:t>
      </w:r>
      <w:r w:rsidR="00232BD6">
        <w:rPr>
          <w:rFonts w:ascii="Times New Roman" w:hAnsi="Times New Roman" w:cs="Times New Roman"/>
          <w:sz w:val="28"/>
          <w:szCs w:val="28"/>
          <w:lang w:val="en-US"/>
        </w:rPr>
        <w:t>Vouge</w:t>
      </w:r>
      <w:r w:rsidR="00232BD6" w:rsidRPr="003675E1">
        <w:rPr>
          <w:rFonts w:ascii="Times New Roman" w:hAnsi="Times New Roman" w:cs="Times New Roman"/>
          <w:sz w:val="28"/>
          <w:szCs w:val="28"/>
        </w:rPr>
        <w:t xml:space="preserve"> </w:t>
      </w:r>
      <w:r w:rsidR="00232B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2BD6" w:rsidRPr="003675E1">
        <w:rPr>
          <w:rFonts w:ascii="Times New Roman" w:hAnsi="Times New Roman" w:cs="Times New Roman"/>
          <w:sz w:val="28"/>
          <w:szCs w:val="28"/>
        </w:rPr>
        <w:t xml:space="preserve"> 03</w:t>
      </w:r>
      <w:r w:rsidR="00232BD6">
        <w:rPr>
          <w:rFonts w:ascii="Times New Roman" w:hAnsi="Times New Roman" w:cs="Times New Roman"/>
          <w:sz w:val="28"/>
          <w:szCs w:val="28"/>
        </w:rPr>
        <w:t>.07 по 08.07;</w:t>
      </w:r>
    </w:p>
    <w:p w14:paraId="01F99192" w14:textId="0EC29BD1" w:rsidR="00232BD6" w:rsidRPr="003675E1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232BD6" w:rsidRPr="0036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2BD6" w:rsidRPr="00C12CB0">
        <w:rPr>
          <w:rFonts w:ascii="Times New Roman" w:hAnsi="Times New Roman" w:cs="Times New Roman"/>
          <w:sz w:val="28"/>
          <w:szCs w:val="28"/>
        </w:rPr>
        <w:t>рганизация мероприятия по продвижению туристического потенциала Мурманской области</w:t>
      </w:r>
      <w:r w:rsidR="00232BD6">
        <w:rPr>
          <w:rFonts w:ascii="Times New Roman" w:hAnsi="Times New Roman" w:cs="Times New Roman"/>
          <w:sz w:val="28"/>
          <w:szCs w:val="28"/>
        </w:rPr>
        <w:t xml:space="preserve"> путем организации инфо-тура с 07.07 по 09.07;</w:t>
      </w:r>
    </w:p>
    <w:p w14:paraId="5E52353A" w14:textId="0005A81C" w:rsidR="00232BD6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232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32BD6">
        <w:rPr>
          <w:rFonts w:ascii="Times New Roman" w:hAnsi="Times New Roman" w:cs="Times New Roman"/>
          <w:sz w:val="28"/>
          <w:szCs w:val="28"/>
        </w:rPr>
        <w:t>рганизованы и проведены</w:t>
      </w:r>
      <w:r w:rsidR="00232BD6" w:rsidRPr="006C0504">
        <w:rPr>
          <w:rFonts w:ascii="Times New Roman" w:hAnsi="Times New Roman" w:cs="Times New Roman"/>
          <w:sz w:val="28"/>
          <w:szCs w:val="28"/>
        </w:rPr>
        <w:t xml:space="preserve"> проектно-учебная лаборатория арктической кухни «ШКОЛА АРКТИЧЕСКОЙ КУХНИ» и проектно-учебная лаборатория арктической кухни «ВКУС АРКТИКИ» в рамках проведения VI арктического фестиваля "Териберка"</w:t>
      </w:r>
      <w:r w:rsidR="00232BD6">
        <w:rPr>
          <w:rFonts w:ascii="Times New Roman" w:hAnsi="Times New Roman" w:cs="Times New Roman"/>
          <w:sz w:val="28"/>
          <w:szCs w:val="28"/>
        </w:rPr>
        <w:t xml:space="preserve"> 21-23 августа, с.п. Териберка;</w:t>
      </w:r>
    </w:p>
    <w:p w14:paraId="12D0CBD7" w14:textId="34139EB5" w:rsidR="00232BD6" w:rsidRPr="009107AC" w:rsidRDefault="008546D1" w:rsidP="00232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232BD6" w:rsidRPr="00E46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32BD6" w:rsidRPr="00E462C0">
        <w:rPr>
          <w:rFonts w:ascii="Times New Roman" w:hAnsi="Times New Roman" w:cs="Times New Roman"/>
          <w:sz w:val="28"/>
          <w:szCs w:val="28"/>
        </w:rPr>
        <w:t>рганизация и проведени</w:t>
      </w:r>
      <w:r w:rsidR="00232BD6">
        <w:rPr>
          <w:rFonts w:ascii="Times New Roman" w:hAnsi="Times New Roman" w:cs="Times New Roman"/>
          <w:sz w:val="28"/>
          <w:szCs w:val="28"/>
        </w:rPr>
        <w:t>е</w:t>
      </w:r>
      <w:r w:rsidR="00232BD6" w:rsidRPr="00E46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D6" w:rsidRPr="00E462C0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мероприятия в сфере гастрономического туризма путем</w:t>
      </w:r>
      <w:r w:rsidR="00232BD6" w:rsidRPr="00E462C0">
        <w:rPr>
          <w:rStyle w:val="a7"/>
          <w:rFonts w:ascii="Times New Roman" w:hAnsi="Times New Roman" w:cs="Times New Roman"/>
          <w:iCs/>
          <w:sz w:val="28"/>
          <w:szCs w:val="28"/>
        </w:rPr>
        <w:t xml:space="preserve"> </w:t>
      </w:r>
      <w:r w:rsidR="00232BD6" w:rsidRPr="00E462C0">
        <w:rPr>
          <w:rFonts w:ascii="Times New Roman" w:hAnsi="Times New Roman" w:cs="Times New Roman"/>
          <w:sz w:val="28"/>
          <w:szCs w:val="28"/>
        </w:rPr>
        <w:t>представления туристического и гастрономического потенциала Мурманской области в рамках Первого форума регионов «Развитие туристской инфраструктуры» 06.</w:t>
      </w:r>
      <w:r w:rsidR="00232BD6" w:rsidRPr="009107AC">
        <w:rPr>
          <w:rFonts w:ascii="Times New Roman" w:hAnsi="Times New Roman" w:cs="Times New Roman"/>
          <w:sz w:val="28"/>
          <w:szCs w:val="28"/>
        </w:rPr>
        <w:t>10.2021, Москва</w:t>
      </w:r>
      <w:r w:rsidR="00232BD6">
        <w:rPr>
          <w:rFonts w:ascii="Times New Roman" w:hAnsi="Times New Roman" w:cs="Times New Roman"/>
          <w:sz w:val="28"/>
          <w:szCs w:val="28"/>
        </w:rPr>
        <w:t>;</w:t>
      </w:r>
    </w:p>
    <w:p w14:paraId="6F28B272" w14:textId="391C44AA" w:rsidR="00232BD6" w:rsidRPr="009107AC" w:rsidRDefault="008546D1" w:rsidP="0023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232BD6" w:rsidRPr="00910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32BD6" w:rsidRPr="009107AC">
        <w:rPr>
          <w:rFonts w:ascii="Times New Roman" w:hAnsi="Times New Roman" w:cs="Times New Roman"/>
          <w:sz w:val="28"/>
          <w:szCs w:val="28"/>
        </w:rPr>
        <w:t xml:space="preserve">рганизации мероприятия по продвижению туристического потенциала Мурманской области: содействие в организации работы </w:t>
      </w:r>
      <w:r w:rsidR="00232BD6" w:rsidRPr="009107AC">
        <w:rPr>
          <w:rFonts w:ascii="Times New Roman" w:hAnsi="Times New Roman" w:cs="Times New Roman"/>
          <w:color w:val="000000"/>
          <w:sz w:val="28"/>
          <w:szCs w:val="28"/>
        </w:rPr>
        <w:t xml:space="preserve">пресс-тура частников съемочной группы журналов </w:t>
      </w:r>
      <w:r w:rsidR="00232BD6" w:rsidRPr="009107AC">
        <w:rPr>
          <w:rFonts w:ascii="Times New Roman" w:hAnsi="Times New Roman" w:cs="Times New Roman"/>
          <w:sz w:val="28"/>
          <w:szCs w:val="28"/>
        </w:rPr>
        <w:t>«</w:t>
      </w:r>
      <w:r w:rsidR="00232BD6" w:rsidRPr="009107A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232BD6" w:rsidRPr="009107AC">
        <w:rPr>
          <w:rFonts w:ascii="Times New Roman" w:hAnsi="Times New Roman" w:cs="Times New Roman"/>
          <w:sz w:val="28"/>
          <w:szCs w:val="28"/>
        </w:rPr>
        <w:t xml:space="preserve"> </w:t>
      </w:r>
      <w:r w:rsidR="00232BD6" w:rsidRPr="009107AC">
        <w:rPr>
          <w:rFonts w:ascii="Times New Roman" w:hAnsi="Times New Roman" w:cs="Times New Roman"/>
          <w:sz w:val="28"/>
          <w:szCs w:val="28"/>
          <w:lang w:val="en-US"/>
        </w:rPr>
        <w:t>Geographic</w:t>
      </w:r>
      <w:r w:rsidR="00232BD6" w:rsidRPr="009107AC">
        <w:rPr>
          <w:rFonts w:ascii="Times New Roman" w:hAnsi="Times New Roman" w:cs="Times New Roman"/>
          <w:sz w:val="28"/>
          <w:szCs w:val="28"/>
        </w:rPr>
        <w:t xml:space="preserve"> </w:t>
      </w:r>
      <w:r w:rsidR="00232BD6" w:rsidRPr="009107AC">
        <w:rPr>
          <w:rFonts w:ascii="Times New Roman" w:hAnsi="Times New Roman" w:cs="Times New Roman"/>
          <w:sz w:val="28"/>
          <w:szCs w:val="28"/>
          <w:lang w:val="en-US"/>
        </w:rPr>
        <w:t>Traveler</w:t>
      </w:r>
      <w:r w:rsidR="00232BD6" w:rsidRPr="009107AC">
        <w:rPr>
          <w:rFonts w:ascii="Times New Roman" w:hAnsi="Times New Roman" w:cs="Times New Roman"/>
          <w:sz w:val="28"/>
          <w:szCs w:val="28"/>
        </w:rPr>
        <w:t>», «</w:t>
      </w:r>
      <w:r w:rsidR="00232BD6" w:rsidRPr="009107AC">
        <w:rPr>
          <w:rFonts w:ascii="Times New Roman" w:hAnsi="Times New Roman" w:cs="Times New Roman"/>
          <w:sz w:val="28"/>
          <w:szCs w:val="28"/>
          <w:lang w:val="en-US"/>
        </w:rPr>
        <w:t>Discovery</w:t>
      </w:r>
      <w:r w:rsidR="00232BD6" w:rsidRPr="009107AC">
        <w:rPr>
          <w:rFonts w:ascii="Times New Roman" w:hAnsi="Times New Roman" w:cs="Times New Roman"/>
          <w:sz w:val="28"/>
          <w:szCs w:val="28"/>
        </w:rPr>
        <w:t>» и газеты «Известия»</w:t>
      </w:r>
      <w:r w:rsidR="00232BD6" w:rsidRPr="009107AC">
        <w:rPr>
          <w:rFonts w:ascii="Times New Roman" w:eastAsia="Times New Roman" w:hAnsi="Times New Roman"/>
          <w:sz w:val="28"/>
          <w:szCs w:val="28"/>
        </w:rPr>
        <w:t xml:space="preserve"> с 03.10 по 07.10</w:t>
      </w:r>
      <w:r w:rsidR="00232BD6">
        <w:rPr>
          <w:rFonts w:ascii="Times New Roman" w:eastAsia="Times New Roman" w:hAnsi="Times New Roman"/>
          <w:sz w:val="28"/>
          <w:szCs w:val="28"/>
        </w:rPr>
        <w:t>;</w:t>
      </w:r>
    </w:p>
    <w:p w14:paraId="0752BA3A" w14:textId="700E6B34" w:rsidR="00232BD6" w:rsidRPr="009107AC" w:rsidRDefault="008546D1" w:rsidP="00232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232BD6" w:rsidRPr="00910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32BD6" w:rsidRPr="009107AC">
        <w:rPr>
          <w:rFonts w:ascii="Times New Roman" w:hAnsi="Times New Roman"/>
          <w:sz w:val="28"/>
          <w:szCs w:val="28"/>
        </w:rPr>
        <w:t xml:space="preserve">рганизации мероприятия по продвижению туристического потенциала Мурманской области: содействие в организации работы </w:t>
      </w:r>
      <w:r w:rsidR="00232BD6" w:rsidRPr="009107AC">
        <w:rPr>
          <w:rFonts w:ascii="Times New Roman" w:hAnsi="Times New Roman"/>
          <w:color w:val="000000"/>
          <w:sz w:val="28"/>
          <w:szCs w:val="28"/>
        </w:rPr>
        <w:t xml:space="preserve">инфо-тура участников съемочной группы издательств: </w:t>
      </w:r>
      <w:r w:rsidR="00232BD6" w:rsidRPr="009107A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32BD6" w:rsidRPr="009107AC">
        <w:rPr>
          <w:rFonts w:ascii="Times New Roman" w:hAnsi="Times New Roman"/>
          <w:color w:val="000000"/>
          <w:sz w:val="28"/>
          <w:szCs w:val="28"/>
        </w:rPr>
        <w:t xml:space="preserve">osmopolitan, </w:t>
      </w:r>
      <w:r w:rsidR="00232BD6" w:rsidRPr="009107AC">
        <w:rPr>
          <w:rFonts w:ascii="Times New Roman" w:hAnsi="Times New Roman"/>
          <w:color w:val="000000"/>
          <w:sz w:val="28"/>
          <w:szCs w:val="28"/>
          <w:lang w:val="en-US"/>
        </w:rPr>
        <w:t>Burda</w:t>
      </w:r>
      <w:r w:rsidR="00232BD6" w:rsidRPr="009107AC">
        <w:rPr>
          <w:rFonts w:ascii="Times New Roman" w:hAnsi="Times New Roman"/>
          <w:color w:val="000000"/>
          <w:sz w:val="28"/>
          <w:szCs w:val="28"/>
        </w:rPr>
        <w:t xml:space="preserve"> и интернет-издание Туту.ру с </w:t>
      </w:r>
      <w:r w:rsidR="00232BD6" w:rsidRPr="009107AC">
        <w:rPr>
          <w:rFonts w:ascii="Times New Roman" w:eastAsia="Times New Roman" w:hAnsi="Times New Roman"/>
          <w:sz w:val="28"/>
          <w:szCs w:val="28"/>
        </w:rPr>
        <w:t>03.10 по 07.10;</w:t>
      </w:r>
    </w:p>
    <w:p w14:paraId="219E6C78" w14:textId="1316B1AF" w:rsidR="008546D1" w:rsidRDefault="008546D1" w:rsidP="008546D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</w:t>
      </w:r>
      <w:r w:rsidR="00232BD6" w:rsidRPr="009107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790C">
        <w:rPr>
          <w:rFonts w:ascii="Times New Roman" w:hAnsi="Times New Roman" w:cs="Times New Roman"/>
          <w:sz w:val="28"/>
          <w:szCs w:val="28"/>
        </w:rPr>
        <w:t>рганизация и проведение экспертной оценки потенциала развития промышленного туризма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D1">
        <w:rPr>
          <w:rFonts w:ascii="Times New Roman" w:hAnsi="Times New Roman" w:cs="Times New Roman"/>
          <w:sz w:val="28"/>
          <w:szCs w:val="28"/>
        </w:rPr>
        <w:t xml:space="preserve">с 21.11.2021 по 24.11.2021: </w:t>
      </w:r>
      <w:r w:rsidRPr="008546D1">
        <w:rPr>
          <w:rFonts w:ascii="Times New Roman" w:hAnsi="Times New Roman"/>
          <w:sz w:val="28"/>
          <w:szCs w:val="28"/>
        </w:rPr>
        <w:t>ЗАТО Североморск, ЗАТО Полярный, г. Ковдор, г. Кировск, п. Мурмаши)</w:t>
      </w:r>
      <w:r>
        <w:rPr>
          <w:rFonts w:ascii="Times New Roman" w:hAnsi="Times New Roman"/>
          <w:sz w:val="28"/>
          <w:szCs w:val="28"/>
        </w:rPr>
        <w:t>;</w:t>
      </w:r>
      <w:r w:rsidRPr="008546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239C41D" w14:textId="77777777" w:rsidR="008546D1" w:rsidRDefault="008546D1" w:rsidP="00854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107AC">
        <w:rPr>
          <w:rFonts w:ascii="Times New Roman" w:eastAsia="Times New Roman" w:hAnsi="Times New Roman"/>
          <w:sz w:val="28"/>
          <w:szCs w:val="28"/>
        </w:rPr>
        <w:t xml:space="preserve">рганизация и проведение мероприятия в сфере гастрономического туризма путем представления туристического и гастрономического потенциала </w:t>
      </w:r>
      <w:r w:rsidRPr="009107AC">
        <w:rPr>
          <w:rFonts w:ascii="Times New Roman" w:eastAsia="Times New Roman" w:hAnsi="Times New Roman"/>
          <w:sz w:val="28"/>
          <w:szCs w:val="28"/>
        </w:rPr>
        <w:lastRenderedPageBreak/>
        <w:t xml:space="preserve">Мурманской области в рамках </w:t>
      </w:r>
      <w:r w:rsidRPr="009107A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9107AC">
        <w:rPr>
          <w:rFonts w:ascii="Times New Roman" w:eastAsia="Times New Roman" w:hAnsi="Times New Roman"/>
          <w:sz w:val="28"/>
          <w:szCs w:val="28"/>
        </w:rPr>
        <w:t xml:space="preserve"> Форума-фестиваля «Гастрономический туризм. Новые возможности»</w:t>
      </w:r>
      <w:r>
        <w:rPr>
          <w:rFonts w:ascii="Times New Roman" w:eastAsia="Times New Roman" w:hAnsi="Times New Roman"/>
          <w:sz w:val="28"/>
          <w:szCs w:val="28"/>
        </w:rPr>
        <w:t xml:space="preserve"> с 08 по 10 декабря в</w:t>
      </w:r>
      <w:r w:rsidRPr="009107AC">
        <w:rPr>
          <w:rFonts w:ascii="Times New Roman" w:eastAsia="Times New Roman" w:hAnsi="Times New Roman"/>
          <w:sz w:val="28"/>
          <w:szCs w:val="28"/>
        </w:rPr>
        <w:t xml:space="preserve"> г. Уфа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C80BCD7" w14:textId="7FFA9B84" w:rsidR="008546D1" w:rsidRPr="0054790C" w:rsidRDefault="008546D1" w:rsidP="008546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Осуществлена р</w:t>
      </w:r>
      <w:r w:rsidRPr="0054790C">
        <w:rPr>
          <w:rFonts w:ascii="Times New Roman" w:hAnsi="Times New Roman" w:cs="Times New Roman"/>
          <w:sz w:val="28"/>
          <w:szCs w:val="28"/>
        </w:rPr>
        <w:t xml:space="preserve">азработка и изготовление информационной, презентационной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Pr="0054790C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: буклеты, п</w:t>
      </w:r>
      <w:r w:rsidRPr="0054790C">
        <w:rPr>
          <w:rFonts w:ascii="Times New Roman" w:hAnsi="Times New Roman" w:cs="Times New Roman"/>
          <w:sz w:val="28"/>
          <w:szCs w:val="28"/>
        </w:rPr>
        <w:t>утеводитель по М</w:t>
      </w:r>
      <w:r>
        <w:rPr>
          <w:rFonts w:ascii="Times New Roman" w:hAnsi="Times New Roman" w:cs="Times New Roman"/>
          <w:sz w:val="28"/>
          <w:szCs w:val="28"/>
        </w:rPr>
        <w:t xml:space="preserve">урманской области, календари, </w:t>
      </w:r>
      <w:r w:rsidRPr="0054790C">
        <w:rPr>
          <w:rFonts w:ascii="Times New Roman" w:hAnsi="Times New Roman" w:cs="Times New Roman"/>
          <w:sz w:val="28"/>
          <w:szCs w:val="28"/>
        </w:rPr>
        <w:t>гастронаборы</w:t>
      </w:r>
      <w:r w:rsidRPr="009F5889">
        <w:rPr>
          <w:rFonts w:ascii="Times New Roman" w:hAnsi="Times New Roman" w:cs="Times New Roman"/>
          <w:sz w:val="28"/>
          <w:szCs w:val="28"/>
        </w:rPr>
        <w:t>, свитеры</w:t>
      </w:r>
      <w:r>
        <w:rPr>
          <w:rFonts w:ascii="Times New Roman" w:hAnsi="Times New Roman" w:cs="Times New Roman"/>
          <w:sz w:val="28"/>
          <w:szCs w:val="28"/>
        </w:rPr>
        <w:t>, открытки, б</w:t>
      </w:r>
      <w:r w:rsidRPr="0054790C">
        <w:rPr>
          <w:rFonts w:ascii="Times New Roman" w:hAnsi="Times New Roman" w:cs="Times New Roman"/>
          <w:sz w:val="28"/>
          <w:szCs w:val="28"/>
        </w:rPr>
        <w:t>рошюр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54790C">
        <w:rPr>
          <w:rFonts w:ascii="Times New Roman" w:hAnsi="Times New Roman" w:cs="Times New Roman"/>
          <w:sz w:val="28"/>
          <w:szCs w:val="28"/>
        </w:rPr>
        <w:t>10 причин</w:t>
      </w:r>
      <w:r>
        <w:rPr>
          <w:rFonts w:ascii="Times New Roman" w:hAnsi="Times New Roman" w:cs="Times New Roman"/>
          <w:sz w:val="28"/>
          <w:szCs w:val="28"/>
        </w:rPr>
        <w:t xml:space="preserve"> влюбится в Мурманскую область» и др.</w:t>
      </w:r>
    </w:p>
    <w:p w14:paraId="6B3B9CE0" w14:textId="44252B6C" w:rsidR="008546D1" w:rsidRPr="0054790C" w:rsidRDefault="008546D1" w:rsidP="008546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</w:t>
      </w:r>
      <w:r w:rsidRPr="0054790C">
        <w:rPr>
          <w:rFonts w:ascii="Times New Roman" w:hAnsi="Times New Roman" w:cs="Times New Roman"/>
          <w:sz w:val="28"/>
          <w:szCs w:val="28"/>
        </w:rPr>
        <w:t>одготовка фотоматериалов о туристических возможностях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54790C">
        <w:rPr>
          <w:rFonts w:ascii="Times New Roman" w:hAnsi="Times New Roman" w:cs="Times New Roman"/>
          <w:sz w:val="28"/>
          <w:szCs w:val="28"/>
        </w:rPr>
        <w:t xml:space="preserve">азмещение на рекламных конструкциях (баннерах) за пределами </w:t>
      </w:r>
      <w:r w:rsidRPr="008546D1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46D1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666E8D">
        <w:rPr>
          <w:rFonts w:ascii="Times New Roman" w:hAnsi="Times New Roman" w:cs="Times New Roman"/>
          <w:sz w:val="28"/>
          <w:szCs w:val="28"/>
        </w:rPr>
        <w:t xml:space="preserve"> с 19 по 31 января 2022 г.</w:t>
      </w:r>
    </w:p>
    <w:p w14:paraId="31DEEB02" w14:textId="77777777" w:rsidR="0088521A" w:rsidRDefault="00232BD6" w:rsidP="00885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BD6">
        <w:rPr>
          <w:rFonts w:ascii="Times New Roman" w:hAnsi="Times New Roman" w:cs="Times New Roman"/>
          <w:sz w:val="28"/>
          <w:szCs w:val="28"/>
        </w:rPr>
        <w:t>Кроме того, в рамках проведения фестиваля «Териберка»</w:t>
      </w:r>
      <w:r w:rsidRPr="00225EF5">
        <w:rPr>
          <w:rFonts w:ascii="Times New Roman" w:hAnsi="Times New Roman" w:cs="Times New Roman"/>
          <w:sz w:val="28"/>
          <w:szCs w:val="28"/>
        </w:rPr>
        <w:t xml:space="preserve"> 21-22 августа 2021 г. обеспечена работа зоны фудкорта, музыкального штаба и зоны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8AEAB" w14:textId="02E6AB0F" w:rsidR="00AE4CA9" w:rsidRPr="0088521A" w:rsidRDefault="0088521A" w:rsidP="00885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осуществлено </w:t>
      </w:r>
      <w:r w:rsidR="00AE4CA9" w:rsidRPr="0088521A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E4CA9" w:rsidRPr="0088521A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E4CA9" w:rsidRPr="0088521A">
        <w:rPr>
          <w:rFonts w:ascii="Times New Roman" w:hAnsi="Times New Roman" w:cs="Times New Roman"/>
          <w:sz w:val="28"/>
          <w:szCs w:val="28"/>
        </w:rPr>
        <w:t xml:space="preserve"> о Центре кластерного развития Мурманской области в журнале «НА ВЫСОТЕ»</w:t>
      </w:r>
      <w:r w:rsidR="00C80352">
        <w:rPr>
          <w:rFonts w:ascii="Times New Roman" w:hAnsi="Times New Roman" w:cs="Times New Roman"/>
          <w:sz w:val="28"/>
          <w:szCs w:val="28"/>
        </w:rPr>
        <w:t xml:space="preserve">, июль и </w:t>
      </w:r>
      <w:r w:rsidR="005F7293" w:rsidRPr="0088521A">
        <w:rPr>
          <w:rFonts w:ascii="Times New Roman" w:hAnsi="Times New Roman" w:cs="Times New Roman"/>
          <w:sz w:val="28"/>
          <w:szCs w:val="28"/>
        </w:rPr>
        <w:t>декабрь 2021</w:t>
      </w:r>
      <w:r w:rsidR="00C80352">
        <w:rPr>
          <w:rFonts w:ascii="Times New Roman" w:hAnsi="Times New Roman" w:cs="Times New Roman"/>
          <w:sz w:val="28"/>
          <w:szCs w:val="28"/>
        </w:rPr>
        <w:t>.</w:t>
      </w:r>
      <w:r w:rsidR="005F7293" w:rsidRPr="00885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BACAB" w14:textId="4C3687C4" w:rsidR="00BD5B41" w:rsidRDefault="00BD5B41" w:rsidP="00BD5B4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A2C271" w14:textId="1BB46433" w:rsidR="00BD5B41" w:rsidRPr="00BD5B41" w:rsidRDefault="00BD5B41" w:rsidP="00BD5B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B41" w:rsidRPr="00BD5B41" w:rsidSect="008546D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C8C"/>
    <w:multiLevelType w:val="hybridMultilevel"/>
    <w:tmpl w:val="EB26B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E5C10"/>
    <w:multiLevelType w:val="hybridMultilevel"/>
    <w:tmpl w:val="3E82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4C1"/>
    <w:multiLevelType w:val="hybridMultilevel"/>
    <w:tmpl w:val="8042EFFA"/>
    <w:lvl w:ilvl="0" w:tplc="04190011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349EF"/>
    <w:multiLevelType w:val="hybridMultilevel"/>
    <w:tmpl w:val="424CEE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AB34B7"/>
    <w:multiLevelType w:val="hybridMultilevel"/>
    <w:tmpl w:val="1EC84B6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851455"/>
    <w:multiLevelType w:val="hybridMultilevel"/>
    <w:tmpl w:val="F2D68E2C"/>
    <w:lvl w:ilvl="0" w:tplc="0419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353C1A"/>
    <w:multiLevelType w:val="hybridMultilevel"/>
    <w:tmpl w:val="FB2C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4271E3"/>
    <w:multiLevelType w:val="hybridMultilevel"/>
    <w:tmpl w:val="A91885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56A65"/>
    <w:multiLevelType w:val="hybridMultilevel"/>
    <w:tmpl w:val="ECD083B6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181669"/>
    <w:multiLevelType w:val="hybridMultilevel"/>
    <w:tmpl w:val="61C88CC8"/>
    <w:lvl w:ilvl="0" w:tplc="E9309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28F4A8B"/>
    <w:multiLevelType w:val="hybridMultilevel"/>
    <w:tmpl w:val="6FBE7034"/>
    <w:lvl w:ilvl="0" w:tplc="B0BCC97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800C4"/>
    <w:multiLevelType w:val="hybridMultilevel"/>
    <w:tmpl w:val="FADC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4AEB"/>
    <w:multiLevelType w:val="hybridMultilevel"/>
    <w:tmpl w:val="ADE0E1EE"/>
    <w:lvl w:ilvl="0" w:tplc="5FB07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40A8"/>
    <w:multiLevelType w:val="hybridMultilevel"/>
    <w:tmpl w:val="043A978C"/>
    <w:lvl w:ilvl="0" w:tplc="5FB07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8F2B35"/>
    <w:multiLevelType w:val="hybridMultilevel"/>
    <w:tmpl w:val="ACACE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7F5A56"/>
    <w:multiLevelType w:val="hybridMultilevel"/>
    <w:tmpl w:val="B88C5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311EDF"/>
    <w:multiLevelType w:val="hybridMultilevel"/>
    <w:tmpl w:val="328EDE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D670E"/>
    <w:multiLevelType w:val="hybridMultilevel"/>
    <w:tmpl w:val="A80AFEB2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E56C7B"/>
    <w:multiLevelType w:val="hybridMultilevel"/>
    <w:tmpl w:val="FB9400AC"/>
    <w:lvl w:ilvl="0" w:tplc="0419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910DC1"/>
    <w:multiLevelType w:val="hybridMultilevel"/>
    <w:tmpl w:val="972AA6CA"/>
    <w:lvl w:ilvl="0" w:tplc="E93E96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F1BD1"/>
    <w:multiLevelType w:val="hybridMultilevel"/>
    <w:tmpl w:val="6FD24934"/>
    <w:lvl w:ilvl="0" w:tplc="32EC0C5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B277D"/>
    <w:multiLevelType w:val="hybridMultilevel"/>
    <w:tmpl w:val="3FFAA784"/>
    <w:lvl w:ilvl="0" w:tplc="0419000D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2" w15:restartNumberingAfterBreak="0">
    <w:nsid w:val="6DEC3DE5"/>
    <w:multiLevelType w:val="hybridMultilevel"/>
    <w:tmpl w:val="8B70B6C8"/>
    <w:lvl w:ilvl="0" w:tplc="04190011">
      <w:start w:val="1"/>
      <w:numFmt w:val="decimal"/>
      <w:lvlText w:val="%1)"/>
      <w:lvlJc w:val="left"/>
      <w:pPr>
        <w:ind w:left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AAF54E0"/>
    <w:multiLevelType w:val="hybridMultilevel"/>
    <w:tmpl w:val="A4746A36"/>
    <w:lvl w:ilvl="0" w:tplc="C1B823F0">
      <w:start w:val="1"/>
      <w:numFmt w:val="decimal"/>
      <w:lvlText w:val="%1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1"/>
  </w:num>
  <w:num w:numId="5">
    <w:abstractNumId w:val="17"/>
  </w:num>
  <w:num w:numId="6">
    <w:abstractNumId w:val="10"/>
  </w:num>
  <w:num w:numId="7">
    <w:abstractNumId w:val="20"/>
  </w:num>
  <w:num w:numId="8">
    <w:abstractNumId w:val="6"/>
  </w:num>
  <w:num w:numId="9">
    <w:abstractNumId w:val="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7"/>
  </w:num>
  <w:num w:numId="19">
    <w:abstractNumId w:val="16"/>
  </w:num>
  <w:num w:numId="20">
    <w:abstractNumId w:val="8"/>
  </w:num>
  <w:num w:numId="21">
    <w:abstractNumId w:val="18"/>
  </w:num>
  <w:num w:numId="22">
    <w:abstractNumId w:val="2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0"/>
    <w:rsid w:val="00011482"/>
    <w:rsid w:val="000130CD"/>
    <w:rsid w:val="000132D8"/>
    <w:rsid w:val="00014492"/>
    <w:rsid w:val="00026D9F"/>
    <w:rsid w:val="00030F5A"/>
    <w:rsid w:val="000321B8"/>
    <w:rsid w:val="00036787"/>
    <w:rsid w:val="00041AB2"/>
    <w:rsid w:val="00047DBE"/>
    <w:rsid w:val="00047E3A"/>
    <w:rsid w:val="00051532"/>
    <w:rsid w:val="00056498"/>
    <w:rsid w:val="0006126E"/>
    <w:rsid w:val="000635AE"/>
    <w:rsid w:val="00064D72"/>
    <w:rsid w:val="000901D4"/>
    <w:rsid w:val="000A199A"/>
    <w:rsid w:val="000A4D79"/>
    <w:rsid w:val="000A544E"/>
    <w:rsid w:val="000A54C4"/>
    <w:rsid w:val="000A5E24"/>
    <w:rsid w:val="000B0223"/>
    <w:rsid w:val="000B2281"/>
    <w:rsid w:val="000B7C16"/>
    <w:rsid w:val="000C1983"/>
    <w:rsid w:val="000C29CC"/>
    <w:rsid w:val="000C5E92"/>
    <w:rsid w:val="000D64A6"/>
    <w:rsid w:val="000F55F7"/>
    <w:rsid w:val="00101051"/>
    <w:rsid w:val="00113507"/>
    <w:rsid w:val="00121806"/>
    <w:rsid w:val="00122204"/>
    <w:rsid w:val="001270A5"/>
    <w:rsid w:val="00134597"/>
    <w:rsid w:val="0013578F"/>
    <w:rsid w:val="00146863"/>
    <w:rsid w:val="00150B3D"/>
    <w:rsid w:val="00156466"/>
    <w:rsid w:val="001603D7"/>
    <w:rsid w:val="0017417D"/>
    <w:rsid w:val="0018019C"/>
    <w:rsid w:val="001814B9"/>
    <w:rsid w:val="00190E97"/>
    <w:rsid w:val="00191982"/>
    <w:rsid w:val="001A3385"/>
    <w:rsid w:val="001B215F"/>
    <w:rsid w:val="001B4DA7"/>
    <w:rsid w:val="001B7CA5"/>
    <w:rsid w:val="001C0503"/>
    <w:rsid w:val="001C4D7B"/>
    <w:rsid w:val="001C590F"/>
    <w:rsid w:val="001D33CC"/>
    <w:rsid w:val="001D5688"/>
    <w:rsid w:val="001F0C53"/>
    <w:rsid w:val="001F45F0"/>
    <w:rsid w:val="001F4871"/>
    <w:rsid w:val="00210425"/>
    <w:rsid w:val="00210EB8"/>
    <w:rsid w:val="002179F0"/>
    <w:rsid w:val="00222418"/>
    <w:rsid w:val="002226DB"/>
    <w:rsid w:val="00225EF5"/>
    <w:rsid w:val="00232BD6"/>
    <w:rsid w:val="00235653"/>
    <w:rsid w:val="00236657"/>
    <w:rsid w:val="002401AC"/>
    <w:rsid w:val="00254958"/>
    <w:rsid w:val="00254A4E"/>
    <w:rsid w:val="00255AD4"/>
    <w:rsid w:val="00270703"/>
    <w:rsid w:val="00274F37"/>
    <w:rsid w:val="0028546E"/>
    <w:rsid w:val="00291CA9"/>
    <w:rsid w:val="002B0238"/>
    <w:rsid w:val="002B29F9"/>
    <w:rsid w:val="002B4135"/>
    <w:rsid w:val="002C4F1E"/>
    <w:rsid w:val="002E0CBE"/>
    <w:rsid w:val="002E3A30"/>
    <w:rsid w:val="002E4CCC"/>
    <w:rsid w:val="002E56CF"/>
    <w:rsid w:val="002E5A01"/>
    <w:rsid w:val="002F0FCF"/>
    <w:rsid w:val="002F6A64"/>
    <w:rsid w:val="0030741B"/>
    <w:rsid w:val="003107FC"/>
    <w:rsid w:val="00320A06"/>
    <w:rsid w:val="00327A51"/>
    <w:rsid w:val="003319E5"/>
    <w:rsid w:val="00336E84"/>
    <w:rsid w:val="00337234"/>
    <w:rsid w:val="00342F2A"/>
    <w:rsid w:val="00343994"/>
    <w:rsid w:val="00343F13"/>
    <w:rsid w:val="00347283"/>
    <w:rsid w:val="003472D3"/>
    <w:rsid w:val="0035094D"/>
    <w:rsid w:val="00351748"/>
    <w:rsid w:val="0036331C"/>
    <w:rsid w:val="00364DC0"/>
    <w:rsid w:val="003675E1"/>
    <w:rsid w:val="0037669E"/>
    <w:rsid w:val="0038021F"/>
    <w:rsid w:val="003874E9"/>
    <w:rsid w:val="00387A1E"/>
    <w:rsid w:val="0039449F"/>
    <w:rsid w:val="00396D6F"/>
    <w:rsid w:val="003B04F5"/>
    <w:rsid w:val="003B3D8A"/>
    <w:rsid w:val="003B5B11"/>
    <w:rsid w:val="003C41A8"/>
    <w:rsid w:val="003C686B"/>
    <w:rsid w:val="003D0019"/>
    <w:rsid w:val="003E142C"/>
    <w:rsid w:val="003E2389"/>
    <w:rsid w:val="003E2C6E"/>
    <w:rsid w:val="003F0ECB"/>
    <w:rsid w:val="003F3A4E"/>
    <w:rsid w:val="00410258"/>
    <w:rsid w:val="004147FD"/>
    <w:rsid w:val="0042222D"/>
    <w:rsid w:val="00422728"/>
    <w:rsid w:val="004245F2"/>
    <w:rsid w:val="00426DD6"/>
    <w:rsid w:val="00437494"/>
    <w:rsid w:val="0043767C"/>
    <w:rsid w:val="004421F2"/>
    <w:rsid w:val="0045077A"/>
    <w:rsid w:val="00455100"/>
    <w:rsid w:val="00455751"/>
    <w:rsid w:val="00456831"/>
    <w:rsid w:val="00457AAA"/>
    <w:rsid w:val="00465281"/>
    <w:rsid w:val="00465363"/>
    <w:rsid w:val="00482BA2"/>
    <w:rsid w:val="00483A02"/>
    <w:rsid w:val="004933B0"/>
    <w:rsid w:val="00496BF7"/>
    <w:rsid w:val="0049784F"/>
    <w:rsid w:val="004A108B"/>
    <w:rsid w:val="004A54D0"/>
    <w:rsid w:val="004A5EFE"/>
    <w:rsid w:val="004B3164"/>
    <w:rsid w:val="004B483F"/>
    <w:rsid w:val="004B5032"/>
    <w:rsid w:val="004C1583"/>
    <w:rsid w:val="004C380B"/>
    <w:rsid w:val="004C5D16"/>
    <w:rsid w:val="004D1BC7"/>
    <w:rsid w:val="004E62E6"/>
    <w:rsid w:val="004F3A7B"/>
    <w:rsid w:val="004F633F"/>
    <w:rsid w:val="004F64D9"/>
    <w:rsid w:val="0050200D"/>
    <w:rsid w:val="0050222A"/>
    <w:rsid w:val="00520E9B"/>
    <w:rsid w:val="00521CA2"/>
    <w:rsid w:val="00523233"/>
    <w:rsid w:val="0053699E"/>
    <w:rsid w:val="00545F4E"/>
    <w:rsid w:val="005477B0"/>
    <w:rsid w:val="0054790C"/>
    <w:rsid w:val="005551A2"/>
    <w:rsid w:val="00560F78"/>
    <w:rsid w:val="00576B0D"/>
    <w:rsid w:val="00577A9B"/>
    <w:rsid w:val="00590147"/>
    <w:rsid w:val="00590452"/>
    <w:rsid w:val="005A2284"/>
    <w:rsid w:val="005A2577"/>
    <w:rsid w:val="005A3D13"/>
    <w:rsid w:val="005A66AC"/>
    <w:rsid w:val="005A7314"/>
    <w:rsid w:val="005A7B25"/>
    <w:rsid w:val="005B4728"/>
    <w:rsid w:val="005C4510"/>
    <w:rsid w:val="005C7E57"/>
    <w:rsid w:val="005D05A7"/>
    <w:rsid w:val="005D0714"/>
    <w:rsid w:val="005D5DC1"/>
    <w:rsid w:val="005E51D5"/>
    <w:rsid w:val="005F1A61"/>
    <w:rsid w:val="005F1EB3"/>
    <w:rsid w:val="005F7293"/>
    <w:rsid w:val="0060043B"/>
    <w:rsid w:val="006013BF"/>
    <w:rsid w:val="006015B8"/>
    <w:rsid w:val="00602305"/>
    <w:rsid w:val="006065F3"/>
    <w:rsid w:val="00610AC1"/>
    <w:rsid w:val="00613F0F"/>
    <w:rsid w:val="00627F5F"/>
    <w:rsid w:val="00641688"/>
    <w:rsid w:val="006416B8"/>
    <w:rsid w:val="006443BD"/>
    <w:rsid w:val="0064445C"/>
    <w:rsid w:val="0065097D"/>
    <w:rsid w:val="00653AA5"/>
    <w:rsid w:val="00656112"/>
    <w:rsid w:val="00666A17"/>
    <w:rsid w:val="00666E8D"/>
    <w:rsid w:val="00675FCE"/>
    <w:rsid w:val="00682198"/>
    <w:rsid w:val="0068265F"/>
    <w:rsid w:val="006851C6"/>
    <w:rsid w:val="00686F77"/>
    <w:rsid w:val="00692289"/>
    <w:rsid w:val="00693C4F"/>
    <w:rsid w:val="006968C0"/>
    <w:rsid w:val="0069790D"/>
    <w:rsid w:val="006A76D2"/>
    <w:rsid w:val="006C0504"/>
    <w:rsid w:val="006C6D2F"/>
    <w:rsid w:val="006D5B57"/>
    <w:rsid w:val="006E647C"/>
    <w:rsid w:val="006F0ED7"/>
    <w:rsid w:val="006F45C7"/>
    <w:rsid w:val="0070066A"/>
    <w:rsid w:val="00716BFE"/>
    <w:rsid w:val="00721566"/>
    <w:rsid w:val="0072443F"/>
    <w:rsid w:val="00726235"/>
    <w:rsid w:val="00727FED"/>
    <w:rsid w:val="00730C5D"/>
    <w:rsid w:val="00731AD9"/>
    <w:rsid w:val="0076013F"/>
    <w:rsid w:val="00761107"/>
    <w:rsid w:val="007624CF"/>
    <w:rsid w:val="00766A6E"/>
    <w:rsid w:val="00772A85"/>
    <w:rsid w:val="0077565B"/>
    <w:rsid w:val="00781275"/>
    <w:rsid w:val="007832A7"/>
    <w:rsid w:val="00784B9A"/>
    <w:rsid w:val="0078637D"/>
    <w:rsid w:val="007A3600"/>
    <w:rsid w:val="007A7CA7"/>
    <w:rsid w:val="007D2861"/>
    <w:rsid w:val="007D76B3"/>
    <w:rsid w:val="007E5F19"/>
    <w:rsid w:val="007F50EC"/>
    <w:rsid w:val="00805669"/>
    <w:rsid w:val="008134F5"/>
    <w:rsid w:val="008167D8"/>
    <w:rsid w:val="00831AE2"/>
    <w:rsid w:val="008321EC"/>
    <w:rsid w:val="0083239F"/>
    <w:rsid w:val="00836A92"/>
    <w:rsid w:val="00844ECD"/>
    <w:rsid w:val="00847C32"/>
    <w:rsid w:val="00847DFC"/>
    <w:rsid w:val="008508ED"/>
    <w:rsid w:val="008546D1"/>
    <w:rsid w:val="00867FC5"/>
    <w:rsid w:val="00880CCD"/>
    <w:rsid w:val="0088279E"/>
    <w:rsid w:val="0088521A"/>
    <w:rsid w:val="00892ABF"/>
    <w:rsid w:val="00892E07"/>
    <w:rsid w:val="008964DB"/>
    <w:rsid w:val="00896A9A"/>
    <w:rsid w:val="00896E11"/>
    <w:rsid w:val="008A0C04"/>
    <w:rsid w:val="008A5474"/>
    <w:rsid w:val="008B4468"/>
    <w:rsid w:val="008E3CAA"/>
    <w:rsid w:val="008E530E"/>
    <w:rsid w:val="008F06C1"/>
    <w:rsid w:val="008F374A"/>
    <w:rsid w:val="008F7C20"/>
    <w:rsid w:val="00901452"/>
    <w:rsid w:val="00901781"/>
    <w:rsid w:val="00902C91"/>
    <w:rsid w:val="00910584"/>
    <w:rsid w:val="009107AC"/>
    <w:rsid w:val="00911120"/>
    <w:rsid w:val="00912CC9"/>
    <w:rsid w:val="00917597"/>
    <w:rsid w:val="00920632"/>
    <w:rsid w:val="0092543C"/>
    <w:rsid w:val="009325C9"/>
    <w:rsid w:val="00942435"/>
    <w:rsid w:val="00944131"/>
    <w:rsid w:val="009454D6"/>
    <w:rsid w:val="00962EBB"/>
    <w:rsid w:val="00964CE9"/>
    <w:rsid w:val="00967F8D"/>
    <w:rsid w:val="00971407"/>
    <w:rsid w:val="009716F3"/>
    <w:rsid w:val="00981D2C"/>
    <w:rsid w:val="0099187B"/>
    <w:rsid w:val="00994FCE"/>
    <w:rsid w:val="0099547F"/>
    <w:rsid w:val="00997651"/>
    <w:rsid w:val="009A52BC"/>
    <w:rsid w:val="009A580B"/>
    <w:rsid w:val="009A5B46"/>
    <w:rsid w:val="009B5661"/>
    <w:rsid w:val="009B627B"/>
    <w:rsid w:val="009C3474"/>
    <w:rsid w:val="009C69D6"/>
    <w:rsid w:val="009C7527"/>
    <w:rsid w:val="009E1E19"/>
    <w:rsid w:val="009E47FD"/>
    <w:rsid w:val="009E5E1D"/>
    <w:rsid w:val="009F404E"/>
    <w:rsid w:val="009F52F4"/>
    <w:rsid w:val="009F5889"/>
    <w:rsid w:val="00A00532"/>
    <w:rsid w:val="00A021DB"/>
    <w:rsid w:val="00A056F7"/>
    <w:rsid w:val="00A06F4A"/>
    <w:rsid w:val="00A1073D"/>
    <w:rsid w:val="00A2173F"/>
    <w:rsid w:val="00A21F69"/>
    <w:rsid w:val="00A2390A"/>
    <w:rsid w:val="00A24209"/>
    <w:rsid w:val="00A2772B"/>
    <w:rsid w:val="00A27D8A"/>
    <w:rsid w:val="00A303C3"/>
    <w:rsid w:val="00A30C64"/>
    <w:rsid w:val="00A328D5"/>
    <w:rsid w:val="00A44F1D"/>
    <w:rsid w:val="00A50A6B"/>
    <w:rsid w:val="00A52BCD"/>
    <w:rsid w:val="00A65F43"/>
    <w:rsid w:val="00A706F6"/>
    <w:rsid w:val="00A74B68"/>
    <w:rsid w:val="00A753BE"/>
    <w:rsid w:val="00A836D8"/>
    <w:rsid w:val="00A85F45"/>
    <w:rsid w:val="00A93B26"/>
    <w:rsid w:val="00A968A2"/>
    <w:rsid w:val="00A96A9C"/>
    <w:rsid w:val="00AA7119"/>
    <w:rsid w:val="00AB24DD"/>
    <w:rsid w:val="00AB31F3"/>
    <w:rsid w:val="00AC4069"/>
    <w:rsid w:val="00AC6BF1"/>
    <w:rsid w:val="00AD35B9"/>
    <w:rsid w:val="00AD50BB"/>
    <w:rsid w:val="00AE2B83"/>
    <w:rsid w:val="00AE316B"/>
    <w:rsid w:val="00AE4CA9"/>
    <w:rsid w:val="00AE7ED6"/>
    <w:rsid w:val="00AF02CE"/>
    <w:rsid w:val="00B0096C"/>
    <w:rsid w:val="00B12181"/>
    <w:rsid w:val="00B1456B"/>
    <w:rsid w:val="00B249AD"/>
    <w:rsid w:val="00B2666F"/>
    <w:rsid w:val="00B4349E"/>
    <w:rsid w:val="00B47B36"/>
    <w:rsid w:val="00B47CD4"/>
    <w:rsid w:val="00B47ED4"/>
    <w:rsid w:val="00B53727"/>
    <w:rsid w:val="00B55410"/>
    <w:rsid w:val="00B56174"/>
    <w:rsid w:val="00B61845"/>
    <w:rsid w:val="00B74DF6"/>
    <w:rsid w:val="00B76CDC"/>
    <w:rsid w:val="00B84F62"/>
    <w:rsid w:val="00B854E8"/>
    <w:rsid w:val="00B95815"/>
    <w:rsid w:val="00B95F9A"/>
    <w:rsid w:val="00B963BB"/>
    <w:rsid w:val="00B977E9"/>
    <w:rsid w:val="00BA3512"/>
    <w:rsid w:val="00BB1B96"/>
    <w:rsid w:val="00BB6A73"/>
    <w:rsid w:val="00BD5B41"/>
    <w:rsid w:val="00BD7211"/>
    <w:rsid w:val="00BE00DB"/>
    <w:rsid w:val="00BE44BD"/>
    <w:rsid w:val="00BE4C00"/>
    <w:rsid w:val="00BF6E14"/>
    <w:rsid w:val="00C03450"/>
    <w:rsid w:val="00C10867"/>
    <w:rsid w:val="00C1265B"/>
    <w:rsid w:val="00C1288A"/>
    <w:rsid w:val="00C12CB0"/>
    <w:rsid w:val="00C15AEF"/>
    <w:rsid w:val="00C21B74"/>
    <w:rsid w:val="00C22B55"/>
    <w:rsid w:val="00C24E79"/>
    <w:rsid w:val="00C367A3"/>
    <w:rsid w:val="00C376B5"/>
    <w:rsid w:val="00C45210"/>
    <w:rsid w:val="00C52F69"/>
    <w:rsid w:val="00C54ED2"/>
    <w:rsid w:val="00C6352F"/>
    <w:rsid w:val="00C70601"/>
    <w:rsid w:val="00C76BB9"/>
    <w:rsid w:val="00C80352"/>
    <w:rsid w:val="00C83019"/>
    <w:rsid w:val="00C847FC"/>
    <w:rsid w:val="00C97DA4"/>
    <w:rsid w:val="00C97E02"/>
    <w:rsid w:val="00CB10E5"/>
    <w:rsid w:val="00CB6208"/>
    <w:rsid w:val="00CB65D8"/>
    <w:rsid w:val="00CD5C3B"/>
    <w:rsid w:val="00CF05DE"/>
    <w:rsid w:val="00D01665"/>
    <w:rsid w:val="00D037D3"/>
    <w:rsid w:val="00D173D6"/>
    <w:rsid w:val="00D27C96"/>
    <w:rsid w:val="00D33289"/>
    <w:rsid w:val="00D37252"/>
    <w:rsid w:val="00D4557B"/>
    <w:rsid w:val="00D4577C"/>
    <w:rsid w:val="00D47441"/>
    <w:rsid w:val="00D57177"/>
    <w:rsid w:val="00D57487"/>
    <w:rsid w:val="00D64F1F"/>
    <w:rsid w:val="00D655A6"/>
    <w:rsid w:val="00D81A52"/>
    <w:rsid w:val="00D8218F"/>
    <w:rsid w:val="00D825F0"/>
    <w:rsid w:val="00D93BDC"/>
    <w:rsid w:val="00D97557"/>
    <w:rsid w:val="00DA08FC"/>
    <w:rsid w:val="00DA2F9F"/>
    <w:rsid w:val="00DA3DE0"/>
    <w:rsid w:val="00DA471B"/>
    <w:rsid w:val="00DA5BD3"/>
    <w:rsid w:val="00DB204A"/>
    <w:rsid w:val="00DB3724"/>
    <w:rsid w:val="00DB5803"/>
    <w:rsid w:val="00DC0A46"/>
    <w:rsid w:val="00DC4D7F"/>
    <w:rsid w:val="00DC54B8"/>
    <w:rsid w:val="00DD1CDE"/>
    <w:rsid w:val="00DE3CAE"/>
    <w:rsid w:val="00DE4459"/>
    <w:rsid w:val="00DE6942"/>
    <w:rsid w:val="00DE6C19"/>
    <w:rsid w:val="00DF6C12"/>
    <w:rsid w:val="00E0197D"/>
    <w:rsid w:val="00E11C95"/>
    <w:rsid w:val="00E212A5"/>
    <w:rsid w:val="00E22A50"/>
    <w:rsid w:val="00E24883"/>
    <w:rsid w:val="00E33836"/>
    <w:rsid w:val="00E33CC5"/>
    <w:rsid w:val="00E37EC2"/>
    <w:rsid w:val="00E4066C"/>
    <w:rsid w:val="00E462C0"/>
    <w:rsid w:val="00E501E9"/>
    <w:rsid w:val="00E528ED"/>
    <w:rsid w:val="00E52EF8"/>
    <w:rsid w:val="00E606E6"/>
    <w:rsid w:val="00E66884"/>
    <w:rsid w:val="00E73D2D"/>
    <w:rsid w:val="00E752D4"/>
    <w:rsid w:val="00E93C15"/>
    <w:rsid w:val="00E9743D"/>
    <w:rsid w:val="00EA01BE"/>
    <w:rsid w:val="00EA3DEA"/>
    <w:rsid w:val="00EA6822"/>
    <w:rsid w:val="00EA6E85"/>
    <w:rsid w:val="00EB5259"/>
    <w:rsid w:val="00EC387A"/>
    <w:rsid w:val="00EC477F"/>
    <w:rsid w:val="00ED72D3"/>
    <w:rsid w:val="00ED7AC4"/>
    <w:rsid w:val="00EF1EB7"/>
    <w:rsid w:val="00EF6121"/>
    <w:rsid w:val="00F02002"/>
    <w:rsid w:val="00F11964"/>
    <w:rsid w:val="00F13082"/>
    <w:rsid w:val="00F17C54"/>
    <w:rsid w:val="00F20408"/>
    <w:rsid w:val="00F2127F"/>
    <w:rsid w:val="00F21944"/>
    <w:rsid w:val="00F34347"/>
    <w:rsid w:val="00F47247"/>
    <w:rsid w:val="00F5423D"/>
    <w:rsid w:val="00F57445"/>
    <w:rsid w:val="00F6157D"/>
    <w:rsid w:val="00F62021"/>
    <w:rsid w:val="00F666AB"/>
    <w:rsid w:val="00F726EF"/>
    <w:rsid w:val="00F74998"/>
    <w:rsid w:val="00F80F64"/>
    <w:rsid w:val="00F8228F"/>
    <w:rsid w:val="00F8436E"/>
    <w:rsid w:val="00F8605B"/>
    <w:rsid w:val="00F910DE"/>
    <w:rsid w:val="00F937F9"/>
    <w:rsid w:val="00FA0A1A"/>
    <w:rsid w:val="00FA1CF4"/>
    <w:rsid w:val="00FA5018"/>
    <w:rsid w:val="00FA543C"/>
    <w:rsid w:val="00FA7DF0"/>
    <w:rsid w:val="00FB616D"/>
    <w:rsid w:val="00FB6F22"/>
    <w:rsid w:val="00FB7443"/>
    <w:rsid w:val="00FC42E3"/>
    <w:rsid w:val="00FC5BF2"/>
    <w:rsid w:val="00FD0702"/>
    <w:rsid w:val="00FD1C8D"/>
    <w:rsid w:val="00FF33E3"/>
    <w:rsid w:val="00FF3FD2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FF3A"/>
  <w15:docId w15:val="{3BF4462F-8AF7-4D91-90FC-F974FD4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2B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22B55"/>
    <w:rPr>
      <w:rFonts w:eastAsiaTheme="minorEastAsia"/>
      <w:lang w:eastAsia="ru-RU"/>
    </w:rPr>
  </w:style>
  <w:style w:type="paragraph" w:customStyle="1" w:styleId="ConsPlusNormal">
    <w:name w:val="ConsPlusNormal"/>
    <w:rsid w:val="00C2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3874E9"/>
    <w:pPr>
      <w:spacing w:line="240" w:lineRule="exact"/>
    </w:pPr>
    <w:rPr>
      <w:rFonts w:ascii="Verdana" w:eastAsia="Times New Roman" w:hAnsi="Verdana" w:cs="Times New Roman"/>
      <w:b/>
      <w:sz w:val="24"/>
      <w:szCs w:val="24"/>
      <w:lang w:val="en-US"/>
    </w:rPr>
  </w:style>
  <w:style w:type="paragraph" w:customStyle="1" w:styleId="pc">
    <w:name w:val="pc"/>
    <w:basedOn w:val="a"/>
    <w:rsid w:val="00F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F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0C5E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mail-message-toolbar-subject-wrapper">
    <w:name w:val="mail-message-toolbar-subject-wrapper"/>
    <w:basedOn w:val="a0"/>
    <w:rsid w:val="0099187B"/>
  </w:style>
  <w:style w:type="character" w:styleId="a7">
    <w:name w:val="Strong"/>
    <w:qFormat/>
    <w:rsid w:val="0036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e.profi.travel/events/webinars/show/166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nashe.profi.travel/events/webinars/show/166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lcome.profi.trave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2C06-5751-4367-B358-009AB47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ЦКР</cp:lastModifiedBy>
  <cp:revision>17</cp:revision>
  <dcterms:created xsi:type="dcterms:W3CDTF">2022-01-18T14:44:00Z</dcterms:created>
  <dcterms:modified xsi:type="dcterms:W3CDTF">2022-02-24T08:15:00Z</dcterms:modified>
</cp:coreProperties>
</file>