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FFF" w:rsidRPr="007413B6" w:rsidRDefault="00623FFF" w:rsidP="00623F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3B6">
        <w:rPr>
          <w:rFonts w:ascii="Times New Roman" w:hAnsi="Times New Roman" w:cs="Times New Roman"/>
          <w:b/>
          <w:caps/>
          <w:sz w:val="24"/>
          <w:szCs w:val="24"/>
        </w:rPr>
        <w:t xml:space="preserve">Отчет </w:t>
      </w:r>
      <w:r w:rsidRPr="007413B6">
        <w:rPr>
          <w:rFonts w:ascii="Times New Roman" w:hAnsi="Times New Roman" w:cs="Times New Roman"/>
          <w:b/>
          <w:caps/>
          <w:sz w:val="24"/>
          <w:szCs w:val="24"/>
        </w:rPr>
        <w:br/>
      </w:r>
      <w:r w:rsidRPr="007413B6">
        <w:rPr>
          <w:rFonts w:ascii="Times New Roman" w:hAnsi="Times New Roman" w:cs="Times New Roman"/>
          <w:b/>
          <w:sz w:val="24"/>
          <w:szCs w:val="24"/>
        </w:rPr>
        <w:t xml:space="preserve">о деятельности Центра кластерного развития субъектов малого и среднего предпринимательства Мурманской области </w:t>
      </w:r>
      <w:r w:rsidRPr="007413B6">
        <w:rPr>
          <w:rFonts w:ascii="Times New Roman" w:hAnsi="Times New Roman" w:cs="Times New Roman"/>
          <w:b/>
          <w:sz w:val="24"/>
          <w:szCs w:val="24"/>
        </w:rPr>
        <w:br/>
        <w:t>за 2015 год</w:t>
      </w:r>
    </w:p>
    <w:p w:rsidR="000944AC" w:rsidRDefault="000944AC" w:rsidP="000944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 xml:space="preserve">Центр кластерного развития субъектов малого и среднего предпринимательства Мурманской области (далее ЦКР) является структурным подразделением Некоммерческой </w:t>
      </w:r>
      <w:r>
        <w:rPr>
          <w:rFonts w:ascii="Times New Roman" w:hAnsi="Times New Roman" w:cs="Times New Roman"/>
          <w:sz w:val="24"/>
          <w:szCs w:val="24"/>
        </w:rPr>
        <w:t xml:space="preserve">микрофинансовой </w:t>
      </w:r>
      <w:r w:rsidRPr="00055AB2">
        <w:rPr>
          <w:rFonts w:ascii="Times New Roman" w:hAnsi="Times New Roman" w:cs="Times New Roman"/>
          <w:sz w:val="24"/>
          <w:szCs w:val="24"/>
        </w:rPr>
        <w:t xml:space="preserve">организации «Фонд развития малого и среднего предпринимательства Мурманской области» был создан 15 сентября 2014 года. </w:t>
      </w:r>
    </w:p>
    <w:p w:rsidR="000944AC" w:rsidRDefault="000944AC" w:rsidP="000944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 xml:space="preserve">Основной целью деятельности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055AB2">
        <w:rPr>
          <w:rFonts w:ascii="Times New Roman" w:hAnsi="Times New Roman" w:cs="Times New Roman"/>
          <w:sz w:val="24"/>
          <w:szCs w:val="24"/>
        </w:rPr>
        <w:t>ентра является создание условий для эффективного взаимодействия участников территориальных кластеров, учреждений образования и науки, некоммерческих и общественных организаций, органов государственной власти, органов местного самоуправления и инвесторов в интересах развития территориальных кластеров, обеспечение реализации совместных кластерных проектов.</w:t>
      </w:r>
    </w:p>
    <w:p w:rsidR="000944AC" w:rsidRPr="006A3038" w:rsidRDefault="000944AC" w:rsidP="000944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декабре 2014 года в Мурманской области был создан туристско-рекреационный кластер, куратором которого стал Центр кластерного развития. </w:t>
      </w:r>
      <w:r w:rsidRPr="006A3038">
        <w:rPr>
          <w:rFonts w:ascii="Times New Roman" w:hAnsi="Times New Roman" w:cs="Times New Roman"/>
          <w:sz w:val="24"/>
          <w:szCs w:val="24"/>
        </w:rPr>
        <w:t xml:space="preserve">При участии ЦКР была разработана программа развития туристско-рекреационного кластера Мурманской области на 2015-2017 годы. </w:t>
      </w:r>
    </w:p>
    <w:p w:rsidR="000944AC" w:rsidRPr="006A3038" w:rsidRDefault="000944AC" w:rsidP="000944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2015 году п</w:t>
      </w:r>
      <w:r w:rsidRPr="006A3038">
        <w:rPr>
          <w:rFonts w:ascii="Times New Roman" w:hAnsi="Times New Roman" w:cs="Times New Roman"/>
          <w:sz w:val="24"/>
          <w:szCs w:val="24"/>
        </w:rPr>
        <w:t>ри участии ЦКР в Мурманской области в рамках Туристско-рекреационного кластера были созданы 3 туристско-рекреационных субкластера: «Хибины», «Беломорье», «ТРК Печенгского района».</w:t>
      </w:r>
    </w:p>
    <w:p w:rsidR="00F10A04" w:rsidRPr="006A3038" w:rsidRDefault="00F10A04" w:rsidP="00F10A0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3038">
        <w:rPr>
          <w:rFonts w:ascii="Times New Roman" w:hAnsi="Times New Roman" w:cs="Times New Roman"/>
          <w:sz w:val="24"/>
          <w:szCs w:val="24"/>
        </w:rPr>
        <w:t>На базе ЦКР создана постоянно действующая система консультаций и услуг для участников территориальных кластеров, а также на поддержк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A3038">
        <w:rPr>
          <w:rFonts w:ascii="Times New Roman" w:hAnsi="Times New Roman" w:cs="Times New Roman"/>
          <w:sz w:val="24"/>
          <w:szCs w:val="24"/>
        </w:rPr>
        <w:t xml:space="preserve"> развивающихся и вновь создаваемых субъектов малого и среднего предпринимательства, проводится постоянная разработка (совершенствование) и распространение среди заинтересованных лиц текущей и перспективной схемы размещения производительных сил территориальных кластеров.</w:t>
      </w:r>
    </w:p>
    <w:p w:rsidR="00127219" w:rsidRPr="006A3038" w:rsidRDefault="00127219" w:rsidP="001272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3038">
        <w:rPr>
          <w:rFonts w:ascii="Times New Roman" w:hAnsi="Times New Roman" w:cs="Times New Roman"/>
          <w:sz w:val="24"/>
          <w:szCs w:val="24"/>
        </w:rPr>
        <w:t xml:space="preserve">В рамках популяризации работы ЦКР и информированию участников кластера о работе и проектах центра, был создан интернет-сайт Центра кластерного развития. На сайте находится актуальная информация о работе центра, учредительные документы, новости, контактные данные сотрудников центра. </w:t>
      </w:r>
    </w:p>
    <w:p w:rsidR="00127219" w:rsidRPr="00936A56" w:rsidRDefault="00127219" w:rsidP="00127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2015 года </w:t>
      </w:r>
      <w:r w:rsidRPr="00055AB2">
        <w:rPr>
          <w:rFonts w:ascii="Times New Roman" w:hAnsi="Times New Roman" w:cs="Times New Roman"/>
          <w:sz w:val="24"/>
          <w:szCs w:val="24"/>
        </w:rPr>
        <w:t xml:space="preserve">Центром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055AB2">
        <w:rPr>
          <w:rFonts w:ascii="Times New Roman" w:hAnsi="Times New Roman" w:cs="Times New Roman"/>
          <w:sz w:val="24"/>
          <w:szCs w:val="24"/>
        </w:rPr>
        <w:t>организована работа по сбору и обработке заявок субъектов малого и среднего предпринимательства на присоединение к Туристско-рекреационному кластеру, а также учреждений образования и науки, некоммерческих и общественных организаций.</w:t>
      </w:r>
      <w:r>
        <w:rPr>
          <w:rFonts w:ascii="Times New Roman" w:hAnsi="Times New Roman" w:cs="Times New Roman"/>
          <w:sz w:val="24"/>
          <w:szCs w:val="24"/>
        </w:rPr>
        <w:t xml:space="preserve"> За 2015 год</w:t>
      </w:r>
      <w:r w:rsidRPr="00055AB2">
        <w:rPr>
          <w:rFonts w:ascii="Times New Roman" w:hAnsi="Times New Roman" w:cs="Times New Roman"/>
          <w:sz w:val="24"/>
          <w:szCs w:val="24"/>
        </w:rPr>
        <w:t xml:space="preserve"> при поддержке ЦКР к Туристско-рекреационному кластеру Мурманской области </w:t>
      </w:r>
      <w:r w:rsidRPr="00936A56">
        <w:rPr>
          <w:rFonts w:ascii="Times New Roman" w:hAnsi="Times New Roman" w:cs="Times New Roman"/>
          <w:sz w:val="24"/>
          <w:szCs w:val="24"/>
        </w:rPr>
        <w:t>присоединились 4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36A56">
        <w:rPr>
          <w:rFonts w:ascii="Times New Roman" w:hAnsi="Times New Roman" w:cs="Times New Roman"/>
          <w:sz w:val="24"/>
          <w:szCs w:val="24"/>
        </w:rPr>
        <w:t xml:space="preserve"> субъект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36A56">
        <w:rPr>
          <w:rFonts w:ascii="Times New Roman" w:hAnsi="Times New Roman" w:cs="Times New Roman"/>
          <w:sz w:val="24"/>
          <w:szCs w:val="24"/>
        </w:rPr>
        <w:t xml:space="preserve"> Мурманской области, в том числе 3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36A56">
        <w:rPr>
          <w:rFonts w:ascii="Times New Roman" w:hAnsi="Times New Roman" w:cs="Times New Roman"/>
          <w:sz w:val="24"/>
          <w:szCs w:val="24"/>
        </w:rPr>
        <w:t xml:space="preserve"> СМСП. В срав</w:t>
      </w:r>
      <w:r w:rsidRPr="00676E04">
        <w:rPr>
          <w:rFonts w:ascii="Times New Roman" w:hAnsi="Times New Roman" w:cs="Times New Roman"/>
          <w:sz w:val="24"/>
          <w:szCs w:val="24"/>
        </w:rPr>
        <w:t>нение с 2014 годом (</w:t>
      </w:r>
      <w:r>
        <w:rPr>
          <w:rFonts w:ascii="Times New Roman" w:hAnsi="Times New Roman" w:cs="Times New Roman"/>
          <w:sz w:val="24"/>
          <w:szCs w:val="24"/>
        </w:rPr>
        <w:t xml:space="preserve">30 участников ТРК, в т.ч. </w:t>
      </w:r>
      <w:r w:rsidRPr="00676E04">
        <w:rPr>
          <w:rFonts w:ascii="Times New Roman" w:hAnsi="Times New Roman" w:cs="Times New Roman"/>
          <w:sz w:val="24"/>
          <w:szCs w:val="24"/>
        </w:rPr>
        <w:t xml:space="preserve">22 СМСП) количество </w:t>
      </w:r>
      <w:r w:rsidRPr="00676E04">
        <w:rPr>
          <w:rFonts w:ascii="Times New Roman" w:hAnsi="Times New Roman" w:cs="Times New Roman"/>
          <w:sz w:val="24"/>
          <w:szCs w:val="24"/>
        </w:rPr>
        <w:lastRenderedPageBreak/>
        <w:t xml:space="preserve">участников кластера увеличилось </w:t>
      </w:r>
      <w:r w:rsidRPr="00936A56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160</w:t>
      </w:r>
      <w:r w:rsidRPr="00936A56">
        <w:rPr>
          <w:rFonts w:ascii="Times New Roman" w:hAnsi="Times New Roman" w:cs="Times New Roman"/>
          <w:sz w:val="24"/>
          <w:szCs w:val="24"/>
        </w:rPr>
        <w:t xml:space="preserve"> %, в </w:t>
      </w:r>
      <w:r w:rsidRPr="00F7677B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677B">
        <w:rPr>
          <w:rFonts w:ascii="Times New Roman" w:hAnsi="Times New Roman" w:cs="Times New Roman"/>
          <w:sz w:val="24"/>
          <w:szCs w:val="24"/>
        </w:rPr>
        <w:t xml:space="preserve"> числе СМПС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A56">
        <w:rPr>
          <w:rFonts w:ascii="Times New Roman" w:hAnsi="Times New Roman" w:cs="Times New Roman"/>
          <w:sz w:val="24"/>
          <w:szCs w:val="24"/>
        </w:rPr>
        <w:t>на 1</w:t>
      </w:r>
      <w:r>
        <w:rPr>
          <w:rFonts w:ascii="Times New Roman" w:hAnsi="Times New Roman" w:cs="Times New Roman"/>
          <w:sz w:val="24"/>
          <w:szCs w:val="24"/>
        </w:rPr>
        <w:t>72,7</w:t>
      </w:r>
      <w:r w:rsidRPr="00936A56">
        <w:rPr>
          <w:rFonts w:ascii="Times New Roman" w:hAnsi="Times New Roman" w:cs="Times New Roman"/>
          <w:sz w:val="24"/>
          <w:szCs w:val="24"/>
        </w:rPr>
        <w:t xml:space="preserve"> %. </w:t>
      </w:r>
      <w:r>
        <w:rPr>
          <w:rFonts w:ascii="Times New Roman" w:hAnsi="Times New Roman" w:cs="Times New Roman"/>
          <w:sz w:val="24"/>
          <w:szCs w:val="24"/>
        </w:rPr>
        <w:t>По состоянию на 31.12.2015 в туристско-рекреационный кластер Мурманской области входят 78 субъектов, в том числе 60</w:t>
      </w:r>
      <w:r w:rsidRPr="00936A56">
        <w:rPr>
          <w:rFonts w:ascii="Times New Roman" w:hAnsi="Times New Roman" w:cs="Times New Roman"/>
          <w:sz w:val="24"/>
          <w:szCs w:val="24"/>
        </w:rPr>
        <w:t xml:space="preserve"> СМСП.</w:t>
      </w:r>
    </w:p>
    <w:p w:rsidR="00F90941" w:rsidRPr="00EF0F84" w:rsidRDefault="00F90941" w:rsidP="00F90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 xml:space="preserve">ЦКР </w:t>
      </w:r>
      <w:r w:rsidR="001A1626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055AB2">
        <w:rPr>
          <w:rFonts w:ascii="Times New Roman" w:hAnsi="Times New Roman" w:cs="Times New Roman"/>
          <w:sz w:val="24"/>
          <w:szCs w:val="24"/>
        </w:rPr>
        <w:t>пров</w:t>
      </w:r>
      <w:r>
        <w:rPr>
          <w:rFonts w:ascii="Times New Roman" w:hAnsi="Times New Roman" w:cs="Times New Roman"/>
          <w:sz w:val="24"/>
          <w:szCs w:val="24"/>
        </w:rPr>
        <w:t xml:space="preserve">едено </w:t>
      </w:r>
      <w:r w:rsidR="001A162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52C20">
        <w:rPr>
          <w:rFonts w:ascii="Times New Roman" w:hAnsi="Times New Roman" w:cs="Times New Roman"/>
          <w:sz w:val="24"/>
          <w:szCs w:val="24"/>
        </w:rPr>
        <w:t xml:space="preserve"> устных консультаций </w:t>
      </w:r>
      <w:r w:rsidRPr="00055AB2">
        <w:rPr>
          <w:rFonts w:ascii="Times New Roman" w:hAnsi="Times New Roman" w:cs="Times New Roman"/>
          <w:sz w:val="24"/>
          <w:szCs w:val="24"/>
        </w:rPr>
        <w:t xml:space="preserve">потенциальным участникам Туристско-рекреационного кластера Мурманской </w:t>
      </w:r>
      <w:r w:rsidR="00127219">
        <w:rPr>
          <w:rFonts w:ascii="Times New Roman" w:hAnsi="Times New Roman" w:cs="Times New Roman"/>
          <w:sz w:val="24"/>
          <w:szCs w:val="24"/>
        </w:rPr>
        <w:t xml:space="preserve">области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055AB2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просам присоединения к кластеру и существующим участникам ТРК по условиям получения информационно-консультационных услуг в ЦКР, региональной поддержки для СМСП (</w:t>
      </w:r>
      <w:r w:rsidRPr="00EF0F8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субсидирование, микрозаймы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гарантии </w:t>
      </w:r>
      <w:r w:rsidRPr="00EF0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прочее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27219" w:rsidRPr="00055AB2" w:rsidRDefault="00127219" w:rsidP="00127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 xml:space="preserve">Центром </w:t>
      </w:r>
      <w:r>
        <w:rPr>
          <w:rFonts w:ascii="Times New Roman" w:hAnsi="Times New Roman" w:cs="Times New Roman"/>
          <w:sz w:val="24"/>
          <w:szCs w:val="24"/>
        </w:rPr>
        <w:t>была разработана анкета для участников кластера и организовано их анкетирование</w:t>
      </w:r>
      <w:r w:rsidRPr="00055AB2">
        <w:rPr>
          <w:rFonts w:ascii="Times New Roman" w:hAnsi="Times New Roman" w:cs="Times New Roman"/>
          <w:sz w:val="24"/>
          <w:szCs w:val="24"/>
        </w:rPr>
        <w:t>, направленное на сбор экономической информации о функционировании СМСП.</w:t>
      </w:r>
    </w:p>
    <w:p w:rsidR="00127219" w:rsidRPr="00055AB2" w:rsidRDefault="00127219" w:rsidP="00127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ентром кластерного развития </w:t>
      </w:r>
      <w:r w:rsidRPr="00055AB2">
        <w:rPr>
          <w:rFonts w:ascii="Times New Roman" w:hAnsi="Times New Roman" w:cs="Times New Roman"/>
          <w:sz w:val="24"/>
          <w:szCs w:val="24"/>
        </w:rPr>
        <w:t>разработаны и утверждены на попечительском совете Фонда</w:t>
      </w:r>
      <w:r>
        <w:rPr>
          <w:rFonts w:ascii="Times New Roman" w:hAnsi="Times New Roman" w:cs="Times New Roman"/>
          <w:sz w:val="24"/>
          <w:szCs w:val="24"/>
        </w:rPr>
        <w:t xml:space="preserve"> следующие документы</w:t>
      </w:r>
      <w:r w:rsidRPr="00055AB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27219" w:rsidRPr="00055AB2" w:rsidRDefault="00127219" w:rsidP="00127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 xml:space="preserve">- Положение о предоставлении Некоммерческой организацией «Фонд развития малого и среднего предпринимательства Мурманской области» услуг, направленных на содействие развитию субъектов малого и среднего предпринимательства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55AB2">
        <w:rPr>
          <w:rFonts w:ascii="Times New Roman" w:hAnsi="Times New Roman" w:cs="Times New Roman"/>
          <w:sz w:val="24"/>
          <w:szCs w:val="24"/>
        </w:rPr>
        <w:t xml:space="preserve"> участников территориальных кластеров при реализации совместных кластерных проектов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7219" w:rsidRPr="00055AB2" w:rsidRDefault="00127219" w:rsidP="00127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>- Стоимость основных услуг, предоставляемых Центром кластерного развития Мурманской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7219" w:rsidRPr="00055AB2" w:rsidRDefault="00127219" w:rsidP="00127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 xml:space="preserve"> - Тарифная сетка оплаты участником кластера стоимости услуг, предоставляемых Центром кластерного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7219" w:rsidRPr="00055AB2" w:rsidRDefault="00127219" w:rsidP="00127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>- Сроки и условия проведения конкурса среди компаний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55AB2">
        <w:rPr>
          <w:rFonts w:ascii="Times New Roman" w:hAnsi="Times New Roman" w:cs="Times New Roman"/>
          <w:sz w:val="24"/>
          <w:szCs w:val="24"/>
        </w:rPr>
        <w:t xml:space="preserve"> оказывающих информационно-консультационные услуги на отбор потенциальных компаний-партнеров с целью заключения с НКО «ФОРМАП» Соглашения на оказание услуг в рамках работы Центра кластерного развития.</w:t>
      </w:r>
    </w:p>
    <w:p w:rsidR="00127219" w:rsidRDefault="00127219" w:rsidP="001272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2015 года </w:t>
      </w:r>
      <w:r w:rsidRPr="00055AB2"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055AB2">
        <w:rPr>
          <w:rFonts w:ascii="Times New Roman" w:hAnsi="Times New Roman" w:cs="Times New Roman"/>
          <w:sz w:val="24"/>
          <w:szCs w:val="24"/>
        </w:rPr>
        <w:t xml:space="preserve">кластерного развития Мурманской области субъектов малого и среднего предпринимательства </w:t>
      </w:r>
      <w:r>
        <w:rPr>
          <w:rFonts w:ascii="Times New Roman" w:hAnsi="Times New Roman" w:cs="Times New Roman"/>
          <w:sz w:val="24"/>
          <w:szCs w:val="24"/>
        </w:rPr>
        <w:t>проводились различные м</w:t>
      </w:r>
      <w:r w:rsidRPr="00055AB2">
        <w:rPr>
          <w:rFonts w:ascii="Times New Roman" w:hAnsi="Times New Roman" w:cs="Times New Roman"/>
          <w:sz w:val="24"/>
          <w:szCs w:val="24"/>
        </w:rPr>
        <w:t>ероприятия</w:t>
      </w:r>
      <w:r>
        <w:rPr>
          <w:rFonts w:ascii="Times New Roman" w:hAnsi="Times New Roman" w:cs="Times New Roman"/>
          <w:sz w:val="24"/>
          <w:szCs w:val="24"/>
        </w:rPr>
        <w:t>, направленные на развитие туристско-рекреационного кластера Мурманской области (Таблица 1).</w:t>
      </w:r>
    </w:p>
    <w:p w:rsidR="00003A15" w:rsidRDefault="00003A15" w:rsidP="002D55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A3038" w:rsidRDefault="006A3038" w:rsidP="002D55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A3038" w:rsidRDefault="006A3038" w:rsidP="002D55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A3038" w:rsidRDefault="006A3038" w:rsidP="002D55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A3038" w:rsidRDefault="006A3038" w:rsidP="002D55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A3038" w:rsidRDefault="006A3038" w:rsidP="002D55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4318" w:rsidRPr="00055AB2" w:rsidRDefault="00AB4318" w:rsidP="002D55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 Мероприятия Центра кластерного развития за 2015 год</w:t>
      </w:r>
    </w:p>
    <w:tbl>
      <w:tblPr>
        <w:tblStyle w:val="a3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59"/>
        <w:gridCol w:w="1137"/>
        <w:gridCol w:w="3833"/>
        <w:gridCol w:w="4394"/>
      </w:tblGrid>
      <w:tr w:rsidR="00127219" w:rsidRPr="00055AB2" w:rsidTr="00830E64">
        <w:tc>
          <w:tcPr>
            <w:tcW w:w="559" w:type="dxa"/>
          </w:tcPr>
          <w:p w:rsidR="00127219" w:rsidRPr="00055AB2" w:rsidRDefault="00127219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7" w:type="dxa"/>
          </w:tcPr>
          <w:p w:rsidR="00127219" w:rsidRPr="00055AB2" w:rsidRDefault="00127219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  <w:r w:rsidR="007238AD" w:rsidRPr="00055AB2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3833" w:type="dxa"/>
          </w:tcPr>
          <w:p w:rsidR="00127219" w:rsidRPr="00055AB2" w:rsidRDefault="00127219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394" w:type="dxa"/>
          </w:tcPr>
          <w:p w:rsidR="00127219" w:rsidRPr="00055AB2" w:rsidRDefault="00127219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Рабочая встреча с представителями Центра поддержки предпринимательства Мурманской области. Обсуждение вопросов взаимодействия при реализации кластерных проектов субъектами мало</w:t>
            </w:r>
            <w:bookmarkStart w:id="0" w:name="_GoBack"/>
            <w:bookmarkEnd w:id="0"/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го и среднего предпринимательства - участниками туристско-рекреационного кластера Мурманской области. 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По результатам встречи были достигнуты договоренности о совместной работе по развитию туристско-рекреационного кластера Мурманской области в 2015 году.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выездном заседании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в г. Кировске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Мурманской области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по вопросу о реализации инвестиционного проекта Мурманской области «Создание туристско-рекреационного кластера «Хибины».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приняли участие депутаты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Мурманской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умы, представители органов исполнительной власти региона, муниципалитетов - г.Кировск, г. Апатиты, Терского района, предприниматели, средства массовой информации. На заседании рассматривались перспективы развития Туристско-рекреационного кластера Мурманской области.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17-19 марта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работе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XVI международной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ыбопромышленной выставк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МОРЕ.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РЕСУРСЫ.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(г.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 выставке обсуждались проблемы рыбной промышленности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ены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пути их эффективного решения,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прошла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демонстр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экспозици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рыбной и смежных отраслей.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За свою уже 15-летнюю историю выставка прочно приобрела статус международного и межрегионального форума. 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работе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кругло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Потенциал коммерциализации научных разработок в рыбной промышленности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, проводившегося в рамках XVI Международной специализированной выставки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Море. Ресурсы.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В ходе проведения мероприятия рассматривались вопросы использования интеллектуальных, научных и технологических ресурсов в интересах рыбохозайственного кластера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03.04.2015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абочее совещание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и Комитета рыбохозяйственного комплекса Мурманской области. 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 совещании рассматривались вопросы разработки стратегии и программы развития Рыбохозяйственного кластера, согласовывался план рабочих совещаний и семинаров, а также обсуждались вопросы взаимодействия Комитета и Центра при реализации совместных проектов.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работе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кругло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для предпринимателей, инвесторов и представителей муниципалитетов на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 региональной инвестиционной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проведения круглого стола, представители Центра выступили с докладами о мероприятиях, проводимых центром кластерного развития в рамках дальнейшего развития Туристско-рекреационного кластера, плане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на 2015 год проектов Мурманской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также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рассказали об имеющихся возможностях и реализуемых проектах, в которых могут принять участие представители малого и среднего бизнеса. 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выездном заседании рабочей группы по формированию туристско-рекреационного кластера (при Совете по туризму Мурманской области) на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Анализ потребностей и создание условий для подготовки кадров, соответствующей квалификации в туристско-рекреационных кластерах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 заседании рассматривались действующие образовательные программы, а также новые перспективные направления в подготовке кадров для туритско-рекреационного кластера.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16-18.04.2015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ежегодной торгово-промышленной выставке-ярмарке «Имандра-2015»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Апатиты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Мурманской обл)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В выставке принимали участие представители малого и среднего бизнеса - потенциальные новые участники Туристско-рекреационного кластера, представлявшие региональные туристические продукты. В рамках выставки специалисты центра приняли участие в круглых столах с предпринимателями, провели адресные встречи с представителями малого и среднего бизнеса, банками и прочими инвесторами по вопросам развития туристско-рекреационного кластера в 2015 году.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23.-24.04.2015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во II Международной конференции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Партнерство для развития кластеров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(г. Казань)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94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В ходе конференции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принято участие в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круглых столов и семинаров, посвящ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нных вопросам кластерного развития, продвижению кластерных инициатив. На семинаре в формате круглого стола организаторы и участники обсуждали задачи, стоящие перед региональными центрами кластерного развития, пути их решения, а также делились опытом работы.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завершилась семинаром на тему "Практический опыт реализации мероприятий по созданию центров кластерного развития для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субъектов малого и среднего предпринимательства" организованным Фондом содействия развитию малых форм предприятий в научно-технической сфере при участии Департамента развития малого и среднего предпринимательства и конкуренции Минэкономразвития РФ.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риня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выездном рабочем совещании по развитию туристско-рекреационного кластера «Хибины»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Кировск Мурманской области)</w:t>
            </w:r>
          </w:p>
        </w:tc>
        <w:tc>
          <w:tcPr>
            <w:tcW w:w="4394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В ходе совещания был подписан Меморандум о создании и развитии туристско-рекреационного кластера «Хибины». Документ направлен на повышение конкурентоспособности территории муниципальных образований на туристическом рынке за счет повышения эффективности работы предприятий и организаций, входящих в кластер. Сторонами выступили Министерство развития промышленности и предпринимательства Мурманской области и администрации городов Кировска и Апатиты. Меморандум определяет критерии отбора и механизмы вхождения новых участников в кластер. Координатором туристско-рекреационного кластера определен Центр кластерного развития.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Для потенциальных участников туристско-рекреационного кластера состоялась презентация мер государственной поддержки предприятий – участников кластера и инвестиционных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 мая 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 у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частие в Федеральном экономическом форуме «Российская кластерная неделя 2015»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(г.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Форум является одним из ключевых деловых событий для экономики регионов и страны в целом, направленный на содействие повышению национальной конкурентоспособности на глобальных рынках.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форума рассматривались вопросы стратегии развития и стимулирования конкурентоспособности кластеров, привлечения инвестиций в развитие кластеров,лучшие практики управления в российских кластерах. В Форуме принимали участие представители законодательной и исполнительной власти (федерального, региональных и муниципальных уровней), представители грантообразующих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фондов, институтов развития, венчурных фондов, представители агентств инвестиционного развития, центров кластерного развития регионов России, руководители компаний-участников кластеров, инвесторы, руководители крупных промышленных холдингов и корпораций, руководители ведущих научно-исследовательских и образовательных учреждений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14.08.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Участие в подписании меморандума о создании туристско-рекреационного кластера «Беломорье».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Сторонами выступили Министерство развития промышленности и предпринимательства Мурманской области и администрации Терского и Кандалакшского района. Координатором туристско-рекреационного кластера определен Центр кластерного развития.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33" w:type="dxa"/>
          </w:tcPr>
          <w:p w:rsidR="00830E64" w:rsidRPr="009D60D7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Участие в заседании рабочей группы по модернизации монопрофильных образований Мурманской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(г. Кировск Мурманской области)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30E64" w:rsidRPr="009D60D7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 заседании рассматривались вопросы о возможности создания в Кировске территории опережающего социально-экономического развития, в том числе план действий с учетом мер, принятых для развития Туристско-рекреационного кластера "Хибины".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По завершению заседания рабочей группы участники совещания осмотрели объекты инфраструктуры, входящей в Туристско-рекреационный кластер Мурманской области.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 участие в заседании Совета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по улучшению инвестиционного климата и развитию предпринимательства, созданного при администрации муниципального образования Печенгский район</w:t>
            </w:r>
          </w:p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(п. Никель Печенгского района)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рамках Совета состоялось подписание меморандума о создании туристско-рекреационного кластера.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Сторонами выступили Министерство развития промышленности и предпринимательства Мурманской области и администрации Печенгского района. Координатором туристско-рекреационного кластера определен Центр кластерного развития.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23-25.10.2015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международной выставке «</w:t>
            </w:r>
            <w:r w:rsidRPr="00055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Лыжный салон 2015»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830E64" w:rsidRPr="00533B3F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 выставке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информация 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14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3B3F">
              <w:rPr>
                <w:rFonts w:ascii="Times New Roman" w:hAnsi="Times New Roman" w:cs="Times New Roman"/>
                <w:sz w:val="24"/>
                <w:szCs w:val="24"/>
              </w:rPr>
              <w:t xml:space="preserve">кластера (Приложение </w:t>
            </w:r>
            <w:r w:rsidRPr="002B5D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  <w:r w:rsidRPr="00533B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23.10.2015-06.11.2015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конкурс среди компаний, оказывающих информационно-консультативные услуги на отбор потенциальных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омпаний-партнеров с целью заключения с НКО «ФОРМАП» Соглашения о порядке сотрудничества по 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предоставлению услуг, направленных на содействие развитию субъектов малого и среднего предпринимательства - участников территориальных кластеров.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Подписаны Соглашения с компаниями-</w:t>
            </w:r>
            <w:r w:rsidRPr="00533B3F">
              <w:rPr>
                <w:rFonts w:ascii="Times New Roman" w:hAnsi="Times New Roman" w:cs="Times New Roman"/>
                <w:sz w:val="24"/>
                <w:szCs w:val="24"/>
              </w:rPr>
              <w:t>партнёрами</w:t>
            </w:r>
            <w:r w:rsidR="002B5D55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(Приложение)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19.10.2015-26.10.2015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Центром организована работа по сбору аналитической информации о проектах-участников субкластера «Хибины» для рассмотрения их возможности включения в резиденты территории особого социально-экономического развития (ТОСЭР)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Участниками ТРК «Хибины» - потенциальными резидентами ТОСЭР заполнены </w:t>
            </w:r>
            <w:r w:rsidRPr="00EE3CE8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r w:rsidR="002B5D55">
              <w:rPr>
                <w:rFonts w:ascii="Times New Roman" w:hAnsi="Times New Roman" w:cs="Times New Roman"/>
                <w:sz w:val="24"/>
                <w:szCs w:val="24"/>
              </w:rPr>
              <w:t xml:space="preserve"> (5)</w:t>
            </w:r>
            <w:r w:rsidRPr="00EE3CE8">
              <w:rPr>
                <w:rFonts w:ascii="Times New Roman" w:hAnsi="Times New Roman" w:cs="Times New Roman"/>
                <w:sz w:val="24"/>
                <w:szCs w:val="24"/>
              </w:rPr>
              <w:t xml:space="preserve">, рекомендованные Министерством развития промышленности и </w:t>
            </w:r>
            <w:r w:rsidRPr="00AE1957">
              <w:rPr>
                <w:rFonts w:ascii="Times New Roman" w:hAnsi="Times New Roman" w:cs="Times New Roman"/>
                <w:sz w:val="24"/>
                <w:szCs w:val="24"/>
              </w:rPr>
              <w:t>предпринимательства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Мурманской области. Собрана и</w:t>
            </w:r>
            <w:r w:rsidRPr="00EE3CE8">
              <w:rPr>
                <w:rFonts w:ascii="Times New Roman" w:hAnsi="Times New Roman" w:cs="Times New Roman"/>
                <w:sz w:val="24"/>
                <w:szCs w:val="24"/>
              </w:rPr>
              <w:t>нформация о потенциальных резидентах территории опережающего социально-экономического развития (ТОСЭР) из числа участников, присоединившихся к созданию ТРК «Хибины», включающую виды экономической деятельности и основные параметры инвестиционных проектов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29-30.10.2015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 у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частие в «</w:t>
            </w:r>
            <w:r w:rsidRPr="00055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Дни российско-норвежского приграничного сотрудничества»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работе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кругл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 xml:space="preserve"> «Бизнес и инфраструктура».</w:t>
            </w:r>
          </w:p>
          <w:p w:rsidR="00830E64" w:rsidRPr="00055AB2" w:rsidRDefault="00830E64" w:rsidP="00830E6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Участники: представители государственных и негосударственных структур, занятых в сфере развития предпринимательства, участники реализации инфраструктурных и инвестиционных проектов, руководители бизнес объединений, промышленные и строительные организации, представители компаний в сфере информационных технологий.</w:t>
            </w: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02.-06.11.</w:t>
            </w: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833" w:type="dxa"/>
          </w:tcPr>
          <w:p w:rsidR="00830E64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20F">
              <w:rPr>
                <w:rFonts w:ascii="Times New Roman" w:hAnsi="Times New Roman" w:cs="Times New Roman"/>
                <w:sz w:val="24"/>
                <w:szCs w:val="24"/>
              </w:rPr>
              <w:t>Стажировка для менеджеров Центров кластерного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8720F">
              <w:rPr>
                <w:rFonts w:ascii="Times New Roman" w:hAnsi="Times New Roman" w:cs="Times New Roman"/>
                <w:sz w:val="24"/>
                <w:szCs w:val="24"/>
              </w:rPr>
              <w:t>Мюльхайм-ан-дер-Рур, Германия, офис компании agiplanGmbH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30E64" w:rsidRPr="00055AB2" w:rsidRDefault="00830E64" w:rsidP="00830E6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830E64" w:rsidRPr="0018720F" w:rsidRDefault="00830E64" w:rsidP="00830E6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 ходе стажировки рассмотрены п</w:t>
            </w:r>
            <w:r w:rsidRPr="0018720F">
              <w:rPr>
                <w:rFonts w:ascii="Times New Roman" w:hAnsi="Times New Roman" w:cs="Times New Roman"/>
                <w:color w:val="auto"/>
              </w:rPr>
              <w:t>римеры кластеров в Федеральной земле Северны</w:t>
            </w:r>
            <w:r>
              <w:rPr>
                <w:rFonts w:ascii="Times New Roman" w:hAnsi="Times New Roman" w:cs="Times New Roman"/>
                <w:color w:val="auto"/>
              </w:rPr>
              <w:t>й Рейн-Вестфалия, Германии и ЕС.</w:t>
            </w:r>
          </w:p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E64" w:rsidRPr="00055AB2" w:rsidTr="00830E64">
        <w:tc>
          <w:tcPr>
            <w:tcW w:w="559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7" w:type="dxa"/>
          </w:tcPr>
          <w:p w:rsidR="00830E64" w:rsidRPr="00055AB2" w:rsidRDefault="00830E64" w:rsidP="00830E6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16-20.11.2015</w:t>
            </w:r>
          </w:p>
        </w:tc>
        <w:tc>
          <w:tcPr>
            <w:tcW w:w="3833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 участие в работе секции «</w:t>
            </w:r>
            <w:r w:rsidRPr="008938C4">
              <w:rPr>
                <w:rFonts w:ascii="Times New Roman" w:hAnsi="Times New Roman" w:cs="Times New Roman"/>
                <w:sz w:val="24"/>
                <w:szCs w:val="24"/>
              </w:rPr>
              <w:t>Инвестиционные проекты компаний малого и среднего бизнеса Мурманской области: краш-тесты</w:t>
            </w:r>
            <w:r w:rsidRPr="00AE19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8C4">
              <w:rPr>
                <w:rFonts w:ascii="Times New Roman" w:hAnsi="Times New Roman" w:cs="Times New Roman"/>
                <w:caps/>
                <w:sz w:val="24"/>
                <w:szCs w:val="24"/>
              </w:rPr>
              <w:t>Мурманской международной Деловой недели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(г. Мурманск)</w:t>
            </w:r>
          </w:p>
        </w:tc>
        <w:tc>
          <w:tcPr>
            <w:tcW w:w="4394" w:type="dxa"/>
          </w:tcPr>
          <w:p w:rsidR="00830E64" w:rsidRPr="00055AB2" w:rsidRDefault="00830E64" w:rsidP="00830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Рассмотрены инвестиционные проекты участников туристско-рекреационного кластера и перспективы их реализации, способы и методы их поддержки </w:t>
            </w:r>
            <w:r w:rsidRPr="00AE1957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19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127219" w:rsidRDefault="00127219" w:rsidP="00B10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05D3" w:rsidRPr="00B105D3" w:rsidRDefault="00B105D3" w:rsidP="00B10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5D3">
        <w:rPr>
          <w:rFonts w:ascii="Times New Roman" w:hAnsi="Times New Roman" w:cs="Times New Roman"/>
          <w:sz w:val="24"/>
          <w:szCs w:val="24"/>
        </w:rPr>
        <w:t xml:space="preserve">Центром </w:t>
      </w:r>
      <w:r>
        <w:rPr>
          <w:rFonts w:ascii="Times New Roman" w:hAnsi="Times New Roman" w:cs="Times New Roman"/>
          <w:sz w:val="24"/>
          <w:szCs w:val="24"/>
        </w:rPr>
        <w:t xml:space="preserve">кластерного развития </w:t>
      </w:r>
      <w:r w:rsidRPr="00B105D3">
        <w:rPr>
          <w:rFonts w:ascii="Times New Roman" w:hAnsi="Times New Roman" w:cs="Times New Roman"/>
          <w:sz w:val="24"/>
          <w:szCs w:val="24"/>
        </w:rPr>
        <w:t>оказана информационно-консультационная поддержка всем участникам кластера. Наиболее значимым проектами, получивших финансовую помощь явились проекты: школы сноубординга в г. Апатиты, бизнес-плана по организации туристической базы «Сполохи» в ТРК Печенгского района, бизнес-плана по организации станции снегоходов в г. Кировске.</w:t>
      </w:r>
    </w:p>
    <w:p w:rsidR="00F563B8" w:rsidRDefault="00A06D9E" w:rsidP="00D45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содействии Центра кластерного развития субъектам малого и среднего предпринимательства, являющимися участниками Туристско-рекреационного кластера, предоставлено 117 услуг, в том числе:</w:t>
      </w:r>
    </w:p>
    <w:p w:rsidR="00A06D9E" w:rsidRDefault="00A06D9E" w:rsidP="00D45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оказание содействия в вопросах получения государственной и муниципальной поддержки (</w:t>
      </w:r>
      <w:r w:rsidR="002E46F6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 услуг);</w:t>
      </w:r>
    </w:p>
    <w:p w:rsidR="00A06D9E" w:rsidRDefault="00A06D9E" w:rsidP="00D45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маркетинговые и рекламные услуги, включая услуги по позиционированию товаров (услуг, работ) </w:t>
      </w:r>
      <w:r w:rsidRPr="00D4520B">
        <w:rPr>
          <w:rFonts w:ascii="Times New Roman" w:hAnsi="Times New Roman" w:cs="Times New Roman"/>
          <w:color w:val="FF0000"/>
          <w:sz w:val="24"/>
          <w:szCs w:val="24"/>
        </w:rPr>
        <w:t>(8 услуг</w:t>
      </w:r>
      <w:r w:rsidR="00D4520B">
        <w:rPr>
          <w:rFonts w:ascii="Times New Roman" w:hAnsi="Times New Roman" w:cs="Times New Roman"/>
          <w:sz w:val="24"/>
          <w:szCs w:val="24"/>
        </w:rPr>
        <w:t>: ИП Нуруев Александр Александрович</w:t>
      </w:r>
      <w:r w:rsidR="002E46F6">
        <w:rPr>
          <w:rFonts w:ascii="Times New Roman" w:hAnsi="Times New Roman" w:cs="Times New Roman"/>
          <w:sz w:val="24"/>
          <w:szCs w:val="24"/>
        </w:rPr>
        <w:t xml:space="preserve"> (1)</w:t>
      </w:r>
      <w:r w:rsidR="00D4520B">
        <w:rPr>
          <w:rFonts w:ascii="Times New Roman" w:hAnsi="Times New Roman" w:cs="Times New Roman"/>
          <w:sz w:val="24"/>
          <w:szCs w:val="24"/>
        </w:rPr>
        <w:t>; ООО «СКЛОН»</w:t>
      </w:r>
      <w:r w:rsidR="002E46F6">
        <w:rPr>
          <w:rFonts w:ascii="Times New Roman" w:hAnsi="Times New Roman" w:cs="Times New Roman"/>
          <w:sz w:val="24"/>
          <w:szCs w:val="24"/>
        </w:rPr>
        <w:t xml:space="preserve"> (2), ООО «КИРОВСКИЙ СУВЕНИР» (2); ООО «СЛД» (2);</w:t>
      </w:r>
      <w:r w:rsidR="00825804">
        <w:rPr>
          <w:rFonts w:ascii="Times New Roman" w:hAnsi="Times New Roman" w:cs="Times New Roman"/>
          <w:sz w:val="24"/>
          <w:szCs w:val="24"/>
        </w:rPr>
        <w:t xml:space="preserve"> ИП Лукьянова С.С.(2)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06D9E" w:rsidRDefault="00A06D9E" w:rsidP="00D45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участия в мероприятиях на российских и международных выставочных площадках (14 участников</w:t>
      </w:r>
      <w:r w:rsidR="00D4520B">
        <w:rPr>
          <w:rFonts w:ascii="Times New Roman" w:hAnsi="Times New Roman" w:cs="Times New Roman"/>
          <w:sz w:val="24"/>
          <w:szCs w:val="24"/>
        </w:rPr>
        <w:t xml:space="preserve"> (Приложение 2</w:t>
      </w:r>
      <w:r>
        <w:rPr>
          <w:rFonts w:ascii="Times New Roman" w:hAnsi="Times New Roman" w:cs="Times New Roman"/>
          <w:sz w:val="24"/>
          <w:szCs w:val="24"/>
        </w:rPr>
        <w:t>)</w:t>
      </w:r>
      <w:r w:rsidR="00D4520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6D9E" w:rsidRDefault="00A06D9E" w:rsidP="00D45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бизнес-планов, ТЭО совместных кластерных проектов участников кластера</w:t>
      </w:r>
      <w:r w:rsidR="004A1D3D">
        <w:rPr>
          <w:rFonts w:ascii="Times New Roman" w:hAnsi="Times New Roman" w:cs="Times New Roman"/>
          <w:sz w:val="24"/>
          <w:szCs w:val="24"/>
        </w:rPr>
        <w:t xml:space="preserve"> (</w:t>
      </w:r>
      <w:r w:rsidR="004A1D3D" w:rsidRPr="00D4520B">
        <w:rPr>
          <w:rFonts w:ascii="Times New Roman" w:hAnsi="Times New Roman" w:cs="Times New Roman"/>
          <w:color w:val="FF0000"/>
          <w:sz w:val="24"/>
          <w:szCs w:val="24"/>
        </w:rPr>
        <w:t>6 проектов</w:t>
      </w:r>
      <w:r w:rsidR="00D4520B">
        <w:rPr>
          <w:rFonts w:ascii="Times New Roman" w:hAnsi="Times New Roman" w:cs="Times New Roman"/>
          <w:sz w:val="24"/>
          <w:szCs w:val="24"/>
        </w:rPr>
        <w:t xml:space="preserve">: ИП Нуруев А.А., </w:t>
      </w:r>
      <w:r w:rsidR="004A1D3D">
        <w:rPr>
          <w:rFonts w:ascii="Times New Roman" w:hAnsi="Times New Roman" w:cs="Times New Roman"/>
          <w:sz w:val="24"/>
          <w:szCs w:val="24"/>
        </w:rPr>
        <w:t>);</w:t>
      </w:r>
    </w:p>
    <w:p w:rsidR="004A1D3D" w:rsidRDefault="004A1D3D" w:rsidP="00D45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консультационные услуги по вопросам правового обеспечения деятельности (</w:t>
      </w:r>
      <w:r w:rsidRPr="00D4520B">
        <w:rPr>
          <w:rFonts w:ascii="Times New Roman" w:hAnsi="Times New Roman" w:cs="Times New Roman"/>
          <w:color w:val="FF0000"/>
          <w:sz w:val="24"/>
          <w:szCs w:val="24"/>
        </w:rPr>
        <w:t>5 услу</w:t>
      </w:r>
      <w:r>
        <w:rPr>
          <w:rFonts w:ascii="Times New Roman" w:hAnsi="Times New Roman" w:cs="Times New Roman"/>
          <w:sz w:val="24"/>
          <w:szCs w:val="24"/>
        </w:rPr>
        <w:t>г</w:t>
      </w:r>
      <w:r w:rsidR="00D4520B">
        <w:rPr>
          <w:rFonts w:ascii="Times New Roman" w:hAnsi="Times New Roman" w:cs="Times New Roman"/>
          <w:sz w:val="24"/>
          <w:szCs w:val="24"/>
        </w:rPr>
        <w:t>: ООО «ПОЛЯРНОЕ ЛЕТО»</w:t>
      </w:r>
      <w:r w:rsidR="00171AD4">
        <w:rPr>
          <w:rFonts w:ascii="Times New Roman" w:hAnsi="Times New Roman" w:cs="Times New Roman"/>
          <w:sz w:val="24"/>
          <w:szCs w:val="24"/>
        </w:rPr>
        <w:t xml:space="preserve">, ООО «ЛЕАР», 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A1D3D" w:rsidRDefault="004A1D3D" w:rsidP="00D45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оказание содействия в выводе на рынок новым товаров (работ, услуг) (</w:t>
      </w:r>
      <w:r w:rsidRPr="00323CB5">
        <w:rPr>
          <w:rFonts w:ascii="Times New Roman" w:hAnsi="Times New Roman" w:cs="Times New Roman"/>
          <w:sz w:val="24"/>
          <w:szCs w:val="24"/>
        </w:rPr>
        <w:t>5 товаров</w:t>
      </w:r>
      <w:r w:rsidR="00323CB5" w:rsidRPr="00323CB5">
        <w:rPr>
          <w:rFonts w:ascii="Times New Roman" w:hAnsi="Times New Roman" w:cs="Times New Roman"/>
          <w:sz w:val="24"/>
          <w:szCs w:val="24"/>
        </w:rPr>
        <w:t>: (ИП Комягин В.П., ООО «ПОЛЯРНОЕ ЛЕТО», ООО «КИРОВСКИЙ СУВЕНИР», ООО МТЦ «Гиперборея», ИП Матвеев Олег Петрович)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A1D3D" w:rsidRDefault="004A1D3D" w:rsidP="005A0F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информационных кампаний в СМИ (</w:t>
      </w:r>
      <w:r w:rsidRPr="00323CB5">
        <w:rPr>
          <w:rFonts w:ascii="Times New Roman" w:hAnsi="Times New Roman" w:cs="Times New Roman"/>
          <w:sz w:val="24"/>
          <w:szCs w:val="24"/>
        </w:rPr>
        <w:t>9 шт.</w:t>
      </w:r>
      <w:r w:rsidR="00D4520B" w:rsidRPr="00323CB5">
        <w:rPr>
          <w:rFonts w:ascii="Times New Roman" w:hAnsi="Times New Roman" w:cs="Times New Roman"/>
          <w:sz w:val="24"/>
          <w:szCs w:val="24"/>
        </w:rPr>
        <w:t>:</w:t>
      </w:r>
      <w:r w:rsidR="00D4520B" w:rsidRPr="00415C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23CB5" w:rsidRPr="00DF7B32">
        <w:rPr>
          <w:rFonts w:ascii="Times New Roman" w:eastAsia="Calibri" w:hAnsi="Times New Roman" w:cs="Times New Roman"/>
          <w:sz w:val="24"/>
          <w:szCs w:val="24"/>
        </w:rPr>
        <w:t>рекламно-презентационные материалы о туристическом потенциале территории Кластера (5 статей), о туристических продуктах участников Кластера (4 статьи)</w:t>
      </w:r>
      <w:r w:rsidR="00323C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3CB5">
        <w:rPr>
          <w:rFonts w:ascii="Times New Roman" w:hAnsi="Times New Roman" w:cs="Times New Roman"/>
          <w:sz w:val="24"/>
          <w:szCs w:val="24"/>
        </w:rPr>
        <w:t>в</w:t>
      </w:r>
      <w:r w:rsidR="00323CB5" w:rsidRPr="00DF7B32">
        <w:rPr>
          <w:rFonts w:ascii="Times New Roman" w:hAnsi="Times New Roman" w:cs="Times New Roman"/>
          <w:sz w:val="24"/>
          <w:szCs w:val="24"/>
        </w:rPr>
        <w:t xml:space="preserve"> журнале «НА ВЫСОТЕ»</w:t>
      </w:r>
      <w:r w:rsidR="00323CB5">
        <w:rPr>
          <w:rFonts w:ascii="Times New Roman" w:hAnsi="Times New Roman" w:cs="Times New Roman"/>
          <w:sz w:val="24"/>
          <w:szCs w:val="24"/>
        </w:rPr>
        <w:t xml:space="preserve">: </w:t>
      </w:r>
      <w:r w:rsidR="00323CB5" w:rsidRPr="00DF7B32">
        <w:rPr>
          <w:rFonts w:ascii="Times New Roman" w:hAnsi="Times New Roman" w:cs="Times New Roman"/>
          <w:sz w:val="24"/>
          <w:szCs w:val="24"/>
        </w:rPr>
        <w:t>ИП Комягин В.П., ООО «Православная мастерская «Багряница», ИП Семушина Э.А., ООО «</w:t>
      </w:r>
      <w:r w:rsidR="00323CB5" w:rsidRPr="00DF7B32">
        <w:rPr>
          <w:rFonts w:ascii="Times New Roman" w:hAnsi="Times New Roman" w:cs="Times New Roman"/>
          <w:caps/>
          <w:sz w:val="24"/>
          <w:szCs w:val="24"/>
        </w:rPr>
        <w:t>Полярное лето</w:t>
      </w:r>
      <w:r w:rsidR="00323CB5" w:rsidRPr="00DF7B3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5A0F6F">
        <w:rPr>
          <w:rFonts w:ascii="Times New Roman" w:hAnsi="Times New Roman" w:cs="Times New Roman"/>
          <w:sz w:val="24"/>
          <w:szCs w:val="24"/>
        </w:rPr>
        <w:t>.</w:t>
      </w:r>
    </w:p>
    <w:p w:rsidR="005A0F6F" w:rsidRDefault="005A0F6F" w:rsidP="005A0F6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2 полугодия 2015 года Центром организованы следующие мероприятия: </w:t>
      </w:r>
    </w:p>
    <w:p w:rsidR="005A0F6F" w:rsidRDefault="005A0F6F" w:rsidP="00825CAC">
      <w:pPr>
        <w:pStyle w:val="ConsPlusNormal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Выступление с </w:t>
      </w:r>
      <w:r w:rsidRPr="00DF7B32">
        <w:rPr>
          <w:rFonts w:ascii="Times New Roman" w:eastAsia="Calibri" w:hAnsi="Times New Roman" w:cs="Times New Roman"/>
          <w:sz w:val="24"/>
          <w:szCs w:val="24"/>
        </w:rPr>
        <w:t xml:space="preserve">рекламно-презентационными материалами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проекта «Школа сноубординга «Воробьиная гора»» ИП Нуруева А.А. </w:t>
      </w:r>
      <w:r w:rsidRPr="00DF7B32">
        <w:rPr>
          <w:rFonts w:ascii="Times New Roman" w:eastAsia="Calibri" w:hAnsi="Times New Roman" w:cs="Times New Roman"/>
          <w:sz w:val="24"/>
          <w:szCs w:val="24"/>
        </w:rPr>
        <w:t>в работе выставки в рамках XXII Московского международного Лыжного салона (г. Москва);</w:t>
      </w:r>
    </w:p>
    <w:p w:rsidR="005A0F6F" w:rsidRDefault="005A0F6F" w:rsidP="00825CAC">
      <w:pPr>
        <w:pStyle w:val="ConsPlusNormal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Сессия с участниками ТРК МО и экспертами Фонда содействия развитию </w:t>
      </w:r>
      <w:r w:rsidRPr="00F765F9">
        <w:rPr>
          <w:rFonts w:ascii="Times New Roman" w:eastAsia="Calibri" w:hAnsi="Times New Roman" w:cs="Times New Roman"/>
          <w:sz w:val="24"/>
          <w:szCs w:val="24"/>
        </w:rPr>
        <w:t>малых форм предприятий в научно-технической сфере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вопросу реализации совместных кластерных проектов и работе ЦКР.</w:t>
      </w:r>
    </w:p>
    <w:p w:rsidR="002B4D6D" w:rsidRPr="00123394" w:rsidRDefault="005A0F6F" w:rsidP="00825CAC">
      <w:pPr>
        <w:pStyle w:val="ConsPlusNormal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F6F">
        <w:rPr>
          <w:rFonts w:ascii="Times New Roman" w:eastAsia="Calibri" w:hAnsi="Times New Roman" w:cs="Times New Roman"/>
          <w:sz w:val="24"/>
          <w:szCs w:val="24"/>
        </w:rPr>
        <w:t>Проведена предварительная работа по организации круглых столов в 2016 году с участниками Кластера.</w:t>
      </w:r>
    </w:p>
    <w:p w:rsidR="00DB5108" w:rsidRPr="00123394" w:rsidRDefault="00DB5108" w:rsidP="00123394">
      <w:pPr>
        <w:pStyle w:val="ConsPlusNormal"/>
        <w:numPr>
          <w:ilvl w:val="0"/>
          <w:numId w:val="7"/>
        </w:numPr>
        <w:tabs>
          <w:tab w:val="left" w:pos="358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  <w:sectPr w:rsidR="00DB5108" w:rsidRPr="001233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6A56" w:rsidRPr="00055AB2" w:rsidRDefault="00936A56" w:rsidP="00936A56">
      <w:pPr>
        <w:pageBreakBefore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36A56" w:rsidRPr="00055AB2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6A56" w:rsidRPr="00055AB2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>Список участников туристско-рекреационного кластера Мурманской области в 2015 году</w:t>
      </w:r>
    </w:p>
    <w:p w:rsidR="00936A56" w:rsidRPr="00055AB2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>Список участников туристско-рекреационного кластера Мурманской области субъектов малого и среднего предпринимательства в 2015 году</w:t>
      </w:r>
    </w:p>
    <w:tbl>
      <w:tblPr>
        <w:tblW w:w="15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907"/>
        <w:gridCol w:w="1984"/>
        <w:gridCol w:w="3828"/>
        <w:gridCol w:w="2273"/>
        <w:gridCol w:w="1934"/>
        <w:gridCol w:w="2890"/>
      </w:tblGrid>
      <w:tr w:rsidR="00DB5108" w:rsidRPr="00DB5108" w:rsidTr="00C477D2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DB5108" w:rsidRPr="00DB5108" w:rsidTr="00C477D2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B5108" w:rsidRPr="00DB5108" w:rsidTr="00C477D2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B5108" w:rsidRPr="00DB5108" w:rsidTr="00C477D2">
        <w:trPr>
          <w:trHeight w:val="88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Комягин Владимир Прокопьевич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Снежная деревня. Экскурсионно-туристический центр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Комягин Владимир Прокопьевич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DB5108" w:rsidRPr="00DB5108" w:rsidRDefault="00DB5108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8-921-724-68-17                        8-921-510-00-06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DB5108" w:rsidRPr="00DB5108" w:rsidRDefault="007238AD" w:rsidP="00DB51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" w:history="1">
              <w:r w:rsidR="00DB5108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Komyagin_v@mail.ru</w:t>
              </w:r>
            </w:hyperlink>
          </w:p>
        </w:tc>
      </w:tr>
      <w:tr w:rsidR="006B51CB" w:rsidRPr="00DB5108" w:rsidTr="00C477D2">
        <w:trPr>
          <w:trHeight w:val="1063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«ИМИШ»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Цех по производству пончиков Американских и хлебобулочных изделий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Артьемьев Илья Владимирович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8-906-291-39-36             8-952-291-04-45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a.i83@mail.ru</w:t>
              </w:r>
            </w:hyperlink>
          </w:p>
        </w:tc>
      </w:tr>
      <w:tr w:rsidR="006B51CB" w:rsidRPr="00DB5108" w:rsidTr="00C477D2">
        <w:trPr>
          <w:trHeight w:val="1986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Николаев Александр Владимирович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Эзотерические путешествия; минерал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ие экскурсии; приключенческие экспедиции; археологические и краеведческие походы и экскурсии; молодежные и сем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ейные лагеря на Кольской земле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Николаев Александр Владимирович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8-921-166-23-56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8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Maitre59@mail.ru</w:t>
              </w:r>
            </w:hyperlink>
          </w:p>
        </w:tc>
      </w:tr>
      <w:tr w:rsidR="006B51CB" w:rsidRPr="00DB5108" w:rsidTr="00C477D2">
        <w:trPr>
          <w:trHeight w:val="79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«ЛЕАР»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Кафе, туристическое агентство «Времена года»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Леготина Елена Сергеевна 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8-909-563-24-44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9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Lear51@ya.ru</w:t>
              </w:r>
            </w:hyperlink>
          </w:p>
        </w:tc>
      </w:tr>
      <w:tr w:rsidR="006B51CB" w:rsidRPr="00DB5108" w:rsidTr="00C477D2">
        <w:trPr>
          <w:trHeight w:val="126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ООО «Ски энд Борд Центр» 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6B51CB" w:rsidRPr="00DB5108"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ru-RU"/>
                </w:rPr>
                <w:t>Прокат инвентаря и оборудования для проведения досуга и отдыха. походы по Хибинским горам</w:t>
              </w:r>
            </w:hyperlink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Гребнев Роман Александрович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8-960-026-86-20, 8-963-364-96-25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1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Nordportal51@gmail.com</w:t>
              </w:r>
            </w:hyperlink>
          </w:p>
        </w:tc>
      </w:tr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FC27F5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B51CB" w:rsidRPr="00DB5108" w:rsidTr="00C477D2">
        <w:trPr>
          <w:trHeight w:val="1575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Панфилов Геннадий Александрович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туристический центр «Хибины для Вас»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Панфилов Геннадий Александрович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8-921-661-56-78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2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Dom-vnaem@yandex.ru</w:t>
              </w:r>
            </w:hyperlink>
          </w:p>
        </w:tc>
      </w:tr>
      <w:tr w:rsidR="006B51CB" w:rsidRPr="00DB5108" w:rsidTr="00C477D2">
        <w:trPr>
          <w:trHeight w:val="1248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Юхман Владимир Владимирович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Оптовая торговля спортивными товарами, включая велосипеды, рыболовными принадлежностями, туристским снаряжением, лодками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Юхман Владимир Владимирович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(81531)56324, 8-921-605-62-43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3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Extra_sport@mail.ru</w:t>
              </w:r>
            </w:hyperlink>
          </w:p>
        </w:tc>
      </w:tr>
      <w:tr w:rsidR="006B51CB" w:rsidRPr="00DB5108" w:rsidTr="00C477D2">
        <w:trPr>
          <w:trHeight w:val="25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Умба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МТЦ «Гиперборея»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8B04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Организация компл</w:t>
            </w:r>
            <w:r w:rsidR="008B04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турист</w:t>
            </w:r>
            <w:r w:rsidR="008B04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обслуживания. Разведение пчел, производство и реализация меда и строительство домиков для туристов. Деятельность молодежных туристических баз, обеспечение экскурсионными билетами, проживание, транспортными средствами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Шарипов Вадим Анатольевич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8-921-04-23-901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4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Vadim513@mail.ru</w:t>
              </w:r>
            </w:hyperlink>
          </w:p>
        </w:tc>
      </w:tr>
      <w:tr w:rsidR="006B51CB" w:rsidRPr="00DB5108" w:rsidTr="00C477D2">
        <w:trPr>
          <w:trHeight w:val="126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Нуруев Александр Александрович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Услуги бани, сауны, тренажерного зала, строительство объектов туристской инфраструктуры на горе Воробьиная в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Нуруев Александр Александрович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br/>
              <w:t xml:space="preserve">8-902-133-10-55 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5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nurueff@mail.ru</w:t>
              </w:r>
            </w:hyperlink>
          </w:p>
        </w:tc>
      </w:tr>
    </w:tbl>
    <w:p w:rsidR="008B0494" w:rsidRDefault="008B0494">
      <w:r>
        <w:br w:type="page"/>
      </w:r>
    </w:p>
    <w:tbl>
      <w:tblPr>
        <w:tblW w:w="15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907"/>
        <w:gridCol w:w="1984"/>
        <w:gridCol w:w="3828"/>
        <w:gridCol w:w="2273"/>
        <w:gridCol w:w="1934"/>
        <w:gridCol w:w="2890"/>
      </w:tblGrid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FC27F5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B51CB" w:rsidRPr="00DB5108" w:rsidTr="00C477D2">
        <w:trPr>
          <w:trHeight w:val="418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"ТИРВЭ"</w:t>
            </w:r>
          </w:p>
        </w:tc>
        <w:tc>
          <w:tcPr>
            <w:tcW w:w="3828" w:type="dxa"/>
            <w:shd w:val="clear" w:color="auto" w:fill="auto"/>
            <w:vAlign w:val="bottom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Экскурсионные услуги, походы на территории Апатитского района и по Хибинским горам (индивидуальные и коллективные), краеведческие, этнографические и сказочные программы, организация праздников на природе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Быкова Анна Евгеньевна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8-902-134-40-71,              8-921-285-60-11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6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tirve@yandex.ru</w:t>
              </w:r>
            </w:hyperlink>
          </w:p>
        </w:tc>
      </w:tr>
      <w:tr w:rsidR="006B51CB" w:rsidRPr="00DB5108" w:rsidTr="00C477D2">
        <w:trPr>
          <w:trHeight w:val="843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«Хибинский дорожный сервис»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Иванов Андрей Борисович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8-921-153-05-53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7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mihailbazanov@yandex.ru</w:t>
              </w:r>
            </w:hyperlink>
          </w:p>
        </w:tc>
      </w:tr>
      <w:tr w:rsidR="006B51CB" w:rsidRPr="00DB5108" w:rsidTr="00C477D2">
        <w:trPr>
          <w:trHeight w:val="135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Мурманск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"Радуга Севера"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Экскурсии по всей Мурманской области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Гурылева Елена Викторовна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8-921-286-18-06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8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purlicis.svetlana@mail.ru</w:t>
              </w:r>
            </w:hyperlink>
          </w:p>
        </w:tc>
      </w:tr>
      <w:tr w:rsidR="006B51CB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Апатиты, г. Кировск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Семушина Эльвира Александровна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кафе "Шоколад" (Апатиты), ресторан "Счастье" (Апатиты, Кировск)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Семушина Эльвира Александровна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8-921-286-27-31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9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se2731@rambler.ru</w:t>
              </w:r>
            </w:hyperlink>
          </w:p>
        </w:tc>
      </w:tr>
      <w:tr w:rsidR="006B51CB" w:rsidRPr="006B51CB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  <w:r w:rsidRPr="006B51CB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6B51CB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ИП Хлабыстина Ольга Федоровна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типография "Такса-Клякса"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Хлабыстина Ольга Федоровна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8-911-333-33-44             8-921-161-71-41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u w:val="single"/>
                <w:lang w:eastAsia="ru-RU"/>
              </w:rPr>
            </w:pPr>
            <w:hyperlink r:id="rId20" w:history="1">
              <w:r w:rsidR="006B51CB" w:rsidRPr="006B51CB">
                <w:rPr>
                  <w:rFonts w:ascii="Calibri" w:eastAsia="Times New Roman" w:hAnsi="Calibri" w:cs="Times New Roman"/>
                  <w:u w:val="single"/>
                  <w:lang w:eastAsia="ru-RU"/>
                </w:rPr>
                <w:t>ioven@mail.ru</w:t>
              </w:r>
            </w:hyperlink>
          </w:p>
        </w:tc>
      </w:tr>
      <w:tr w:rsidR="006B51CB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ООО "Склон" 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Горнолыжный комплекс «Гора Крестовая»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Тельманов Андрей Викторович 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8-921-725-33-00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1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Telman40@mail.ru</w:t>
              </w:r>
            </w:hyperlink>
          </w:p>
        </w:tc>
      </w:tr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FC27F5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B51CB" w:rsidRPr="00DB5108" w:rsidTr="00C477D2">
        <w:trPr>
          <w:trHeight w:val="1005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Пашков Павел Юрьевич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Сноупарк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Пашков Павел Юрьевич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8-921-043-43-97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2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pashkov.1975@mail.ru</w:t>
              </w:r>
            </w:hyperlink>
          </w:p>
        </w:tc>
      </w:tr>
      <w:tr w:rsidR="006B51CB" w:rsidRPr="00DB5108" w:rsidTr="00C477D2">
        <w:trPr>
          <w:trHeight w:val="100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Костылев Андрей Олегович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(магазин-салон «Рокан» внедорожной техники, снегоходные туры)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Костылев Андрей Олегович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8- 921-725-14-62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3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kaceu@com.mels.ru</w:t>
              </w:r>
            </w:hyperlink>
          </w:p>
        </w:tc>
      </w:tr>
      <w:tr w:rsidR="006B51CB" w:rsidRPr="00DB5108" w:rsidTr="00C477D2">
        <w:trPr>
          <w:trHeight w:val="126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«Православная мастерская «Багряница»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Ручная и компьютерная вышивка из жемчуга, экскурсии "Поморский жемчуг"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Лисина Валентина Константиновна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8-911-301-39-79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4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mast.ruk@yandex.ru</w:t>
              </w:r>
            </w:hyperlink>
          </w:p>
        </w:tc>
      </w:tr>
      <w:tr w:rsidR="006B51CB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ИП Обухов Михаил Николаевич 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Паркинг для снегоходов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Обухов Михаил Николаевич 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8- 921-271-08-50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5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pratas@inbox.ru</w:t>
              </w:r>
            </w:hyperlink>
          </w:p>
        </w:tc>
      </w:tr>
      <w:tr w:rsidR="006B51CB" w:rsidRPr="00DB5108" w:rsidTr="00C477D2">
        <w:trPr>
          <w:trHeight w:val="1035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Жидких Павел Павлович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база отдыха «Поморская звезда»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Жидких Павел Павлович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8-921-278-51-39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6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pomorzvezda@mail.ru</w:t>
              </w:r>
            </w:hyperlink>
          </w:p>
        </w:tc>
      </w:tr>
      <w:tr w:rsidR="006B51CB" w:rsidRPr="00DB5108" w:rsidTr="00C477D2">
        <w:trPr>
          <w:trHeight w:val="103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ИП Мацей Владимир Дмитриевич 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Мацей-Авто, перевозка пассажиров Кандалакша-Полярные Зори-Мурманск, страны Скандинавии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Мацей Владимир Дмитриевич 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8 -921-734-14-61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7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mac-vladimir@yandex.ru</w:t>
              </w:r>
            </w:hyperlink>
          </w:p>
        </w:tc>
      </w:tr>
      <w:tr w:rsidR="006B51CB" w:rsidRPr="00DB5108" w:rsidTr="00C477D2">
        <w:trPr>
          <w:trHeight w:val="105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Скопинов Алексей Вячеславович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Яхт-клуб, Модульные плавучие сооружения, деятельность автомобильного грузового специализированного транспорта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Скопинов Алексей Вячеславович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8-911-304-81-01            8-953-307-61-23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8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skopinov_66@mail.ru</w:t>
              </w:r>
            </w:hyperlink>
          </w:p>
        </w:tc>
      </w:tr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FC27F5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B51CB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Дорохов Владимир Михайлович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Предоставление услуг в области рыболовства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Дорохов Владимир Михайлович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8-911-341-04-92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29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Dorohov71@mail.ru</w:t>
              </w:r>
            </w:hyperlink>
          </w:p>
        </w:tc>
      </w:tr>
      <w:tr w:rsidR="006B51CB" w:rsidRPr="00DB5108" w:rsidTr="00C477D2">
        <w:trPr>
          <w:trHeight w:val="663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ИП Ефимюк Анна Валентиновна 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Гостиница "Гринвич", ресторан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Ефимюк Анна Валентиновна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8-921-709-24-65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0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Annyshka-77@mail.ru</w:t>
              </w:r>
            </w:hyperlink>
          </w:p>
        </w:tc>
      </w:tr>
      <w:tr w:rsidR="006B51CB" w:rsidRPr="00DB5108" w:rsidTr="00C477D2">
        <w:trPr>
          <w:trHeight w:val="1053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Романов Денис Юрьевич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Гостевой дом в Колвице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Романов Денис Юрьевич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8-921-035-80-82          8-921-280-90-66 (Ольга)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1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Kolviza2015@yandex.ru</w:t>
              </w:r>
            </w:hyperlink>
          </w:p>
        </w:tc>
      </w:tr>
      <w:tr w:rsidR="006B51CB" w:rsidRPr="00DB5108" w:rsidTr="00C477D2">
        <w:trPr>
          <w:trHeight w:val="617"/>
        </w:trPr>
        <w:tc>
          <w:tcPr>
            <w:tcW w:w="640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«Пингвин»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Кафе-бар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Топчиева Анна Сергеевна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8-921-605-94-44</w:t>
            </w:r>
          </w:p>
        </w:tc>
        <w:tc>
          <w:tcPr>
            <w:tcW w:w="2890" w:type="dxa"/>
            <w:shd w:val="clear" w:color="auto" w:fill="auto"/>
            <w:vAlign w:val="bottom"/>
          </w:tcPr>
          <w:p w:rsidR="006B51CB" w:rsidRPr="00DB5108" w:rsidRDefault="007238AD" w:rsidP="006B51CB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2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penguincafe@yandex.ru</w:t>
              </w:r>
            </w:hyperlink>
          </w:p>
        </w:tc>
      </w:tr>
      <w:tr w:rsidR="006B51CB" w:rsidRPr="00DB5108" w:rsidTr="00C477D2">
        <w:trPr>
          <w:trHeight w:val="852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ИП Артемьев Евгений Станиславович 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Кузня «Зодчество», "Арт-Кузня"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Артемьев Евгений Станиславович 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6B51CB" w:rsidRPr="00DB5108" w:rsidRDefault="006B51CB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8-921-038-53-21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6B51CB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3" w:history="1">
              <w:r w:rsidR="006B51CB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Sok-2020@yandex.ru</w:t>
              </w:r>
            </w:hyperlink>
          </w:p>
        </w:tc>
      </w:tr>
      <w:tr w:rsidR="00C477D2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"ГТК "Беломорье"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гостинично-туристический комплекс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Комаров Владимир Павлович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8(81533) 9-20-13           8-921-734-11-12            8-911-332-22-20     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4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vladimircom@yandex.ru    belomorie-adm@yandex.ru</w:t>
              </w:r>
            </w:hyperlink>
          </w:p>
        </w:tc>
      </w:tr>
      <w:tr w:rsidR="00C477D2" w:rsidRPr="00DB5108" w:rsidTr="00C477D2">
        <w:trPr>
          <w:trHeight w:val="1127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Умба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"Бриз"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Гостевые дома, гостиница, экскурсионные услуги (Умба-Дискавери)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Александров Владимир Николаевич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(81559) 5-16-29           8-921-156-64-12            8-911-342-66-79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5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irinaumba@com.mels.ru</w:t>
              </w:r>
            </w:hyperlink>
          </w:p>
        </w:tc>
      </w:tr>
      <w:tr w:rsidR="00C477D2" w:rsidRPr="00DB5108" w:rsidTr="00C477D2">
        <w:trPr>
          <w:trHeight w:val="89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Умба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Пирогов Игорь Сергеевич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Транспортные услуги Мурманская область + Скандинавия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Пирогов Игорь Сергеевич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8-921-270-72-32           8-911-342-59-57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6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dominica27@yandex.ru</w:t>
              </w:r>
            </w:hyperlink>
          </w:p>
        </w:tc>
      </w:tr>
    </w:tbl>
    <w:p w:rsidR="00514876" w:rsidRDefault="00514876">
      <w:r>
        <w:br w:type="page"/>
      </w:r>
    </w:p>
    <w:tbl>
      <w:tblPr>
        <w:tblW w:w="15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907"/>
        <w:gridCol w:w="1984"/>
        <w:gridCol w:w="3828"/>
        <w:gridCol w:w="2273"/>
        <w:gridCol w:w="1934"/>
        <w:gridCol w:w="2890"/>
      </w:tblGrid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514876">
        <w:trPr>
          <w:trHeight w:val="293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D2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Заполярный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Скачко Сергей Анатольевич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 Сенат, изделия ручной работы из дерева, камня и пр.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Скачко Сергей Анатольевич 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8-921-724-16-13            (81554) 3-94-19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7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seskachko@yandex.ru</w:t>
              </w:r>
            </w:hyperlink>
          </w:p>
        </w:tc>
      </w:tr>
      <w:tr w:rsidR="00C477D2" w:rsidRPr="00DB5108" w:rsidTr="00C477D2">
        <w:trPr>
          <w:trHeight w:val="126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"Полярное лето"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Студия "Art-Kitcen "PolarNelly" Авторская роспись по дереву, керамике, фарфору и т.д. 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Макеева Нэли Викторовна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8-921-174-64-77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8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kacktus2@mail.ru</w:t>
              </w:r>
            </w:hyperlink>
          </w:p>
        </w:tc>
      </w:tr>
      <w:tr w:rsidR="00C477D2" w:rsidRPr="00DB5108" w:rsidTr="00C477D2">
        <w:trPr>
          <w:trHeight w:val="157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Ташова Ирина Ивановна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Кафе "Обжорка"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Ташова Ирина Ивановна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8-953-759-76-10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39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tashova_irina@mail.ru</w:t>
              </w:r>
            </w:hyperlink>
          </w:p>
        </w:tc>
      </w:tr>
      <w:tr w:rsidR="00C477D2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Заполярный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"Авалон"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Боулинг, ресторан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Колоколова Наталья Игоревна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8-921-048-24-07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0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rabotakol@mail.ru</w:t>
              </w:r>
            </w:hyperlink>
          </w:p>
        </w:tc>
      </w:tr>
      <w:tr w:rsidR="00C477D2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Умба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Коношкин Михаил Иванович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База отдыха "Вильма"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Коношкин Михаил Иванович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8-911-064-24-88,                    8-911-064-31-53                     8 (815 59) 5-28-52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1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vil-ma@bk.ru</w:t>
              </w:r>
            </w:hyperlink>
          </w:p>
        </w:tc>
      </w:tr>
      <w:tr w:rsidR="00C477D2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Матвеев Олег Петрович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багетный  салон "Антураж", производство сувенирной продукции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Матвеев Олег Петрович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8-921-725-35-36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2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79217253536@yandex.ru</w:t>
              </w:r>
            </w:hyperlink>
          </w:p>
        </w:tc>
      </w:tr>
      <w:tr w:rsidR="00C477D2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Большакова Наталья Игоревна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КвадроNik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Большакова Наталья Игоревна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8-960-023-07-36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3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kvadronik2013@yandex.ru</w:t>
              </w:r>
            </w:hyperlink>
          </w:p>
        </w:tc>
      </w:tr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FC27F5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D2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Сысоев Николай Александрович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Продажа принадлежностей для отдыха и рыбалки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Сысоев Николай Александрович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8-953-301-26-88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4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sysoev-nikolai@mail.ru</w:t>
              </w:r>
            </w:hyperlink>
          </w:p>
        </w:tc>
      </w:tr>
      <w:tr w:rsidR="00C477D2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Умба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Лепихин И.В.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Организация отдыха, рыбалки на Терском берегу с рыболовным гидом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Лепихин Игорь Валерьевич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8-911-341-04-02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5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igo-lep@mail.ru</w:t>
              </w:r>
            </w:hyperlink>
          </w:p>
        </w:tc>
      </w:tr>
      <w:tr w:rsidR="00C477D2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Гуцол Е.А.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кафе Бургерок, Челентано, Будем Друзьями и Шкипер. Ланж кафе Челентано (гостиница Северное сияние) в процессе подготовки к открытию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Гуцол Елена Анатольевна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8-921-159-99-96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6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inna_fes@mail.ru</w:t>
              </w:r>
            </w:hyperlink>
          </w:p>
        </w:tc>
      </w:tr>
      <w:tr w:rsidR="00C477D2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Зеленоборский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Лукьянова С.С.</w:t>
            </w:r>
          </w:p>
        </w:tc>
        <w:tc>
          <w:tcPr>
            <w:tcW w:w="3828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Турагентство "Ветер странствий"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Лукьянова Светлана Сергеевна</w:t>
            </w:r>
          </w:p>
        </w:tc>
        <w:tc>
          <w:tcPr>
            <w:tcW w:w="1934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8-921-169-93-69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7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luk251972@mail.ru</w:t>
              </w:r>
            </w:hyperlink>
          </w:p>
        </w:tc>
      </w:tr>
      <w:tr w:rsidR="00C477D2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п. Ковда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"Северные широты"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гостевые дома в Ковде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Носов Виталий Витальевич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8-921-518-40-01                    8-921-162-43-32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8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kovda.nord@gmail.com</w:t>
              </w:r>
            </w:hyperlink>
          </w:p>
        </w:tc>
      </w:tr>
      <w:tr w:rsidR="00C477D2" w:rsidRPr="00DB5108" w:rsidTr="00C477D2">
        <w:trPr>
          <w:trHeight w:val="126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Паничев Дмитрий Николаевич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магазин спортивных товаров "Чемпион" (велосипеды, лыжи, обувь, спортинвентарь и пр.)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Паничев Дмитрий Николаевич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8-921-032-39-19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49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dimanikel147@mail.ru</w:t>
              </w:r>
            </w:hyperlink>
          </w:p>
        </w:tc>
      </w:tr>
      <w:tr w:rsidR="00C477D2" w:rsidRPr="00DB5108" w:rsidTr="00C477D2">
        <w:trPr>
          <w:trHeight w:val="1575"/>
        </w:trPr>
        <w:tc>
          <w:tcPr>
            <w:tcW w:w="640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ООО "Хибиногорский рыбак"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Рыболовство, рыбоводство и предоставление услуг в этих областях, Спортивные мероприятия (организация, подготовка и проведение), Рыбоводство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Ген. Директор Кузнецов Илья Вениаминович И.О. Шустров Владимир Николаевич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8-953-306-89-83            8-952-294-49-80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50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shustrv@yandex.ru</w:t>
              </w:r>
            </w:hyperlink>
          </w:p>
        </w:tc>
      </w:tr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8B0494">
        <w:trPr>
          <w:trHeight w:val="293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D2" w:rsidRPr="00DB5108" w:rsidTr="00C477D2">
        <w:trPr>
          <w:trHeight w:val="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Титовка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"Севрыбавиа"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Субаренда и строительство базы отдыха, организация поездок туристов по Печенгскому р-ну, п/в Рыбачий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Ген.директор Стрелков Александр Николаевич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8-911-302-79-21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a-strelkov@mail.ru</w:t>
            </w:r>
          </w:p>
        </w:tc>
      </w:tr>
      <w:tr w:rsidR="00C477D2" w:rsidRPr="00DB5108" w:rsidTr="008B0494">
        <w:trPr>
          <w:trHeight w:val="682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Чебуханова Татьяна Игоревна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Цех по производству сувенирной продукции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Чебуханова Татьяна  Игоревна 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8-911-334-33-44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u w:val="single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ioven@mail.ru</w:t>
            </w:r>
          </w:p>
        </w:tc>
      </w:tr>
      <w:tr w:rsidR="00C477D2" w:rsidRPr="00DB5108" w:rsidTr="00C477D2">
        <w:trPr>
          <w:trHeight w:val="94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г. Кировск, г. Апатиты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"Белый медведь"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Организация туров по Кировску, Апатиты, Мончегорск, Терский р-он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Теребенина Инга Александровна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8-921-273-19-19            8-921-155-22-11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1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terebenin@mail.ru</w:t>
              </w:r>
            </w:hyperlink>
          </w:p>
        </w:tc>
      </w:tr>
      <w:tr w:rsidR="00C477D2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Мурманск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"НТК Интурист Мурманск"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туры п/в Рыбачий, Борисоглебск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Теребенин Олег Павлович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8-921-273-19-19            8-921-155-22-11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2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terebenin@mail.ru</w:t>
              </w:r>
            </w:hyperlink>
          </w:p>
        </w:tc>
      </w:tr>
      <w:tr w:rsidR="00C477D2" w:rsidRPr="00DB5108" w:rsidTr="00C477D2">
        <w:trPr>
          <w:trHeight w:val="1171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Скопинова Валентина Алексеевна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Мастерская по пошиву инвентаря для туризма (паруса, тенты и прочий туристический инвентарь)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Скопинова Валентина Алексеевна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8-911-329-84-17             8-921-513-73-61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53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Valya.skopinova@mail.ru</w:t>
              </w:r>
            </w:hyperlink>
          </w:p>
        </w:tc>
      </w:tr>
      <w:tr w:rsidR="00C477D2" w:rsidRPr="00DB5108" w:rsidTr="008B0494">
        <w:trPr>
          <w:trHeight w:val="699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"ПАНОРАМА"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Выездные туры по России, за границу, планируют организовывать туры по Кольскому полуострову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Долгина Татьяна Эдуардовна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8-902-131-54-32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54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tour-panorama@yandex.ru</w:t>
              </w:r>
            </w:hyperlink>
          </w:p>
        </w:tc>
      </w:tr>
      <w:tr w:rsidR="00C477D2" w:rsidRPr="00DB5108" w:rsidTr="008B0494">
        <w:trPr>
          <w:trHeight w:val="839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Заполярный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"КОЛАБЫТ"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Гостиничный комплекс "Печенга", ресторан "Печенга" 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Федорцова Александра Стефановна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8-953-300-64-82              8-921-157-60-07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55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razymkinaev@kolagmk.ru</w:t>
              </w:r>
            </w:hyperlink>
          </w:p>
        </w:tc>
      </w:tr>
    </w:tbl>
    <w:p w:rsidR="008B0494" w:rsidRDefault="008B0494">
      <w:r>
        <w:br w:type="page"/>
      </w:r>
    </w:p>
    <w:tbl>
      <w:tblPr>
        <w:tblW w:w="15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907"/>
        <w:gridCol w:w="1984"/>
        <w:gridCol w:w="3828"/>
        <w:gridCol w:w="2273"/>
        <w:gridCol w:w="1934"/>
        <w:gridCol w:w="2890"/>
      </w:tblGrid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FC27F5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D2" w:rsidRPr="00DB5108" w:rsidTr="008B0494">
        <w:trPr>
          <w:trHeight w:val="936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Кировск,               г. Апатиты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ИП Миронюк Валерия Вячеславовна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Туры по Кольскому п-ву, в основном г.Кировск и г. Апатиты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Миронюк Валерия Вячеславовна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8-906-286-33-55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56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kola-tourism@mail.ru</w:t>
              </w:r>
            </w:hyperlink>
          </w:p>
        </w:tc>
      </w:tr>
      <w:tr w:rsidR="00C477D2" w:rsidRPr="00DB5108" w:rsidTr="00C477D2">
        <w:trPr>
          <w:trHeight w:val="105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"Рокан-Тур"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Снегоходная школа "SkiDooKing" (снегоходные, квадрациклетные сафари)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Костылев Андрей Олегович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8-921-725-14-62</w:t>
            </w:r>
          </w:p>
        </w:tc>
        <w:tc>
          <w:tcPr>
            <w:tcW w:w="2890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kaceu@com.mels.ru</w:t>
            </w:r>
          </w:p>
        </w:tc>
      </w:tr>
      <w:tr w:rsidR="00C477D2" w:rsidRPr="00DB5108" w:rsidTr="00C477D2">
        <w:trPr>
          <w:trHeight w:val="63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 и г. Кировск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"ДубльГИС Мурманск"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2ГИС - российская картографическая компания, электронные справочники с картами городов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Ген.дир-р Горлова Екатерина Павловна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8-911-300-50-00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57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p.maltsev@murmansk.2gis.ru</w:t>
              </w:r>
            </w:hyperlink>
          </w:p>
        </w:tc>
      </w:tr>
      <w:tr w:rsidR="00C477D2" w:rsidRPr="00DB5108" w:rsidTr="00C477D2">
        <w:trPr>
          <w:trHeight w:val="120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Заполярный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"СЛД"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организация путешествий и отдыха, оказание туристических и экскурсионных услуг, производство и сбыт сувенирной продукции, организация общественного питания, управление объектами инфраструктуры туризма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Дир-р Дерягин Сергей Леонидович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8-921-734-56-20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hyperlink r:id="rId58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arcticdivecenter@yandex.ru</w:t>
              </w:r>
            </w:hyperlink>
          </w:p>
        </w:tc>
      </w:tr>
      <w:tr w:rsidR="00C477D2" w:rsidRPr="00DB5108" w:rsidTr="00C477D2">
        <w:trPr>
          <w:trHeight w:val="1077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Кандалакша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"Глобус"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Туры по Кольскому п-ву (п. Умба, Кандалакша, Ковда)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зам.дир-ра Палкина Наталья Александровна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8-921-039-19-99 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59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kandalaksha@mgp.ru</w:t>
              </w:r>
            </w:hyperlink>
          </w:p>
        </w:tc>
      </w:tr>
    </w:tbl>
    <w:p w:rsidR="008B0494" w:rsidRDefault="008B0494">
      <w:r>
        <w:br w:type="page"/>
      </w:r>
    </w:p>
    <w:tbl>
      <w:tblPr>
        <w:tblW w:w="15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907"/>
        <w:gridCol w:w="1984"/>
        <w:gridCol w:w="3828"/>
        <w:gridCol w:w="2273"/>
        <w:gridCol w:w="1934"/>
        <w:gridCol w:w="2890"/>
      </w:tblGrid>
      <w:tr w:rsidR="008B0494" w:rsidRPr="00DB5108" w:rsidTr="00FC27F5">
        <w:trPr>
          <w:trHeight w:val="60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07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2273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1934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890" w:type="dxa"/>
            <w:vMerge w:val="restart"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DB5108" w:rsidTr="00FC27F5">
        <w:trPr>
          <w:trHeight w:val="525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DB5108" w:rsidTr="00FC27F5">
        <w:trPr>
          <w:trHeight w:val="360"/>
        </w:trPr>
        <w:tc>
          <w:tcPr>
            <w:tcW w:w="64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vMerge/>
            <w:shd w:val="clear" w:color="auto" w:fill="auto"/>
            <w:vAlign w:val="center"/>
            <w:hideMark/>
          </w:tcPr>
          <w:p w:rsidR="008B0494" w:rsidRPr="00DB5108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D2" w:rsidRPr="00DB5108" w:rsidTr="00C477D2">
        <w:trPr>
          <w:trHeight w:val="220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"Саквояж51"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Турагенство, продажа туров по России и за рубежом, по Кольскому п--ву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Ген.дир.Меркушева Наталья Юрьевна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8-952-299-35-00 88155562525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0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sakvoyaz51@ya.ru</w:t>
              </w:r>
            </w:hyperlink>
          </w:p>
        </w:tc>
      </w:tr>
      <w:tr w:rsidR="00C477D2" w:rsidRPr="00DB5108" w:rsidTr="00C477D2">
        <w:trPr>
          <w:trHeight w:val="126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"ВИНТАЖ"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Ресторан, открытие в 2016 году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Дир-р Ташова Ирина Ивановна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8-953-759-76-10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1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tashova_irina@mail.ru</w:t>
              </w:r>
            </w:hyperlink>
          </w:p>
        </w:tc>
      </w:tr>
      <w:tr w:rsidR="00C477D2" w:rsidRPr="00DB5108" w:rsidTr="00C477D2">
        <w:trPr>
          <w:trHeight w:val="90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Печенга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ООО "ПИЦЦА"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Кафе  "ЯДВИГА"</w:t>
            </w:r>
          </w:p>
        </w:tc>
        <w:tc>
          <w:tcPr>
            <w:tcW w:w="2273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Дир-р Волох Денис Иванович</w:t>
            </w:r>
          </w:p>
        </w:tc>
        <w:tc>
          <w:tcPr>
            <w:tcW w:w="1934" w:type="dxa"/>
            <w:shd w:val="clear" w:color="auto" w:fill="auto"/>
            <w:vAlign w:val="center"/>
            <w:hideMark/>
          </w:tcPr>
          <w:p w:rsidR="00C477D2" w:rsidRPr="00DB5108" w:rsidRDefault="00C477D2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B510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8-911-334-05-41</w:t>
            </w:r>
          </w:p>
        </w:tc>
        <w:tc>
          <w:tcPr>
            <w:tcW w:w="2890" w:type="dxa"/>
            <w:shd w:val="clear" w:color="auto" w:fill="auto"/>
            <w:noWrap/>
            <w:vAlign w:val="center"/>
            <w:hideMark/>
          </w:tcPr>
          <w:p w:rsidR="00C477D2" w:rsidRPr="00DB5108" w:rsidRDefault="007238AD" w:rsidP="006B51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2" w:history="1">
              <w:r w:rsidR="00C477D2" w:rsidRPr="00DB5108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lena.volox@yandex.ru</w:t>
              </w:r>
            </w:hyperlink>
          </w:p>
        </w:tc>
      </w:tr>
      <w:tr w:rsidR="00514876" w:rsidRPr="00DB5108" w:rsidTr="00C477D2">
        <w:trPr>
          <w:trHeight w:val="900"/>
        </w:trPr>
        <w:tc>
          <w:tcPr>
            <w:tcW w:w="640" w:type="dxa"/>
            <w:shd w:val="clear" w:color="auto" w:fill="auto"/>
            <w:noWrap/>
            <w:vAlign w:val="center"/>
          </w:tcPr>
          <w:p w:rsidR="00514876" w:rsidRDefault="00514876" w:rsidP="005148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:rsidR="00514876" w:rsidRDefault="00514876" w:rsidP="0051487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Кировск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514876" w:rsidRDefault="00514876" w:rsidP="0051487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ООО "Кировский сувенир"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14876" w:rsidRDefault="00514876" w:rsidP="0051487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Сувенирная лавка с элементами полиграфии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514876" w:rsidRDefault="00514876" w:rsidP="0051487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Леготина Елена Сергеевна 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514876" w:rsidRDefault="00514876" w:rsidP="0051487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8-909-563-24-44</w:t>
            </w:r>
          </w:p>
        </w:tc>
        <w:tc>
          <w:tcPr>
            <w:tcW w:w="2890" w:type="dxa"/>
            <w:shd w:val="clear" w:color="auto" w:fill="auto"/>
            <w:noWrap/>
            <w:vAlign w:val="center"/>
          </w:tcPr>
          <w:p w:rsidR="00514876" w:rsidRDefault="00514876" w:rsidP="0051487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Lear51@ya.ru</w:t>
            </w:r>
          </w:p>
        </w:tc>
      </w:tr>
    </w:tbl>
    <w:p w:rsidR="00936A56" w:rsidRPr="00055AB2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6A56" w:rsidRPr="00055AB2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6A56" w:rsidRPr="00055AB2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6A56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33AA" w:rsidRDefault="009B33AA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33AA" w:rsidRDefault="009B33AA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33AA" w:rsidRDefault="009B33AA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33AA" w:rsidRDefault="009B33AA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6A56" w:rsidRDefault="00936A56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lastRenderedPageBreak/>
        <w:t>Список участников туристско-рекреационного кластера Мурманской области учреждений образования и науки, некоммерческих и общественных организаций, органов государственной власти, органов местного самоуправления и прочее в 2015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863"/>
        <w:gridCol w:w="2261"/>
        <w:gridCol w:w="3690"/>
        <w:gridCol w:w="1874"/>
        <w:gridCol w:w="1643"/>
        <w:gridCol w:w="2653"/>
      </w:tblGrid>
      <w:tr w:rsidR="009B33AA" w:rsidRPr="009B33AA" w:rsidTr="00600F3B">
        <w:trPr>
          <w:trHeight w:val="600"/>
        </w:trPr>
        <w:tc>
          <w:tcPr>
            <w:tcW w:w="198" w:type="pct"/>
            <w:vMerge w:val="restar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770" w:type="pct"/>
            <w:vMerge w:val="restar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1270" w:type="pct"/>
            <w:vMerge w:val="restar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566" w:type="pct"/>
            <w:vMerge w:val="restar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914" w:type="pct"/>
            <w:vMerge w:val="restar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9B33AA" w:rsidRPr="009B33AA" w:rsidTr="00600F3B">
        <w:trPr>
          <w:trHeight w:val="525"/>
        </w:trPr>
        <w:tc>
          <w:tcPr>
            <w:tcW w:w="198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4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B33AA" w:rsidRPr="009B33AA" w:rsidTr="00600F3B">
        <w:trPr>
          <w:trHeight w:val="360"/>
        </w:trPr>
        <w:tc>
          <w:tcPr>
            <w:tcW w:w="198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4" w:type="pct"/>
            <w:vMerge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B33AA" w:rsidRPr="009B33AA" w:rsidTr="00600F3B">
        <w:trPr>
          <w:trHeight w:val="1260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ГАОУ МО СПО "Апатитский политехнический колледж"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деятельность, мини-гостиница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Гришина Людмила Владимировна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8-921-512-42-33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3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apc@apatity-college.ru</w:t>
              </w:r>
            </w:hyperlink>
          </w:p>
        </w:tc>
      </w:tr>
      <w:tr w:rsidR="009B33AA" w:rsidRPr="009B33AA" w:rsidTr="00600F3B">
        <w:trPr>
          <w:trHeight w:val="630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ФГБУН Геологический институт КНЦ РАН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Образовательная и научная деятельность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Войтеховский Юрий Леонидович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(8815-55) 79656, 76567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4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woyt@geoksc.apatity.ru</w:t>
              </w:r>
            </w:hyperlink>
          </w:p>
        </w:tc>
      </w:tr>
      <w:tr w:rsidR="009B33AA" w:rsidRPr="009B33AA" w:rsidTr="00600F3B">
        <w:trPr>
          <w:trHeight w:val="1260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Полярно-Альпийский ботанический сад-Институт им.Н.А. Аврорина КНЦ РАН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Научная  деятельность. На территории г. Апатиты - Дендрологическая коллекция Полярно-альпийского ботанического сада-института КНЦ РАН 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Жиров Владимир Константинович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(8815-55) 79146        (8815-55)63350,</w:t>
            </w: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br/>
              <w:t>8-902-133-47-16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5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poloskova_eu@mail.ru</w:t>
              </w:r>
            </w:hyperlink>
          </w:p>
        </w:tc>
      </w:tr>
      <w:tr w:rsidR="009B33AA" w:rsidRPr="009B33AA" w:rsidTr="00600F3B">
        <w:trPr>
          <w:trHeight w:val="630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Музейно-выставочный центр АО "Апатит"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Котомкина Марина Юрьевна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(8815-55) 32-887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6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Okubareva@phosagro.ru</w:t>
              </w:r>
            </w:hyperlink>
          </w:p>
        </w:tc>
      </w:tr>
      <w:tr w:rsidR="009B33AA" w:rsidRPr="009B33AA" w:rsidTr="00600F3B">
        <w:trPr>
          <w:trHeight w:val="1230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Отдел эстетического развития "Ковчег" </w:t>
            </w:r>
            <w:r w:rsidRPr="009B33AA">
              <w:rPr>
                <w:rFonts w:ascii="Calibri" w:eastAsia="Times New Roman" w:hAnsi="Calibri" w:cs="Times New Roman"/>
                <w:color w:val="000000"/>
                <w:lang w:eastAsia="ru-RU"/>
              </w:rPr>
              <w:t>МУМП г. Апатиты «Молодёжный социальный центр»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Эстетическое развитие. Проведение мастер-классов по керамике, валянию, народной кукле и авторской игрушке.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нач. отдела Голубцова Мария Владимировна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8-921-167-73-97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7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morione@yandex.ru</w:t>
              </w:r>
            </w:hyperlink>
          </w:p>
        </w:tc>
      </w:tr>
      <w:tr w:rsidR="008B0494" w:rsidRPr="009B33AA" w:rsidTr="00600F3B">
        <w:trPr>
          <w:trHeight w:val="600"/>
        </w:trPr>
        <w:tc>
          <w:tcPr>
            <w:tcW w:w="198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640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770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1270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566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914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9B33AA" w:rsidTr="00600F3B">
        <w:trPr>
          <w:trHeight w:val="525"/>
        </w:trPr>
        <w:tc>
          <w:tcPr>
            <w:tcW w:w="19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4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9B33AA" w:rsidTr="00600F3B">
        <w:trPr>
          <w:trHeight w:val="360"/>
        </w:trPr>
        <w:tc>
          <w:tcPr>
            <w:tcW w:w="19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4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B33AA" w:rsidRPr="009B33AA" w:rsidTr="00600F3B">
        <w:trPr>
          <w:trHeight w:val="878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МАУ "Спортивно-оздоровительный комплекс "Горняк""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Спортивный комплекс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Трушенко Антон Сергеевич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8-911-346-46-38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8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vmasnyuk@gov.kirovsk.ru</w:t>
              </w:r>
            </w:hyperlink>
          </w:p>
        </w:tc>
      </w:tr>
      <w:tr w:rsidR="009B33AA" w:rsidRPr="009B33AA" w:rsidTr="00600F3B">
        <w:trPr>
          <w:trHeight w:val="1260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Рег.общественная организация "Федерация скалолазания МО"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Организация физкультурных и спортивных мероприятий по скалолазанию на искусственном (Дворец спорта «Атлет»)и естественном рельефе (Хибинский массив)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Шоприн Александр Александрович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8-950-898-86-13              8-952-296-08-59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shyrik_1988@list.ru </w:t>
            </w: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br/>
              <w:t>sweet400@bk.ru</w:t>
            </w:r>
          </w:p>
        </w:tc>
      </w:tr>
      <w:tr w:rsidR="009B33AA" w:rsidRPr="009B33AA" w:rsidTr="00600F3B">
        <w:trPr>
          <w:trHeight w:val="945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МАУК "Кировский городской дворец культуры"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культурно-массовые мероприятия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Соловьева Наталья Александровна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(81555) 32278                 8-921-517-85-61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69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voshc@mail.ru</w:t>
              </w:r>
            </w:hyperlink>
          </w:p>
        </w:tc>
      </w:tr>
      <w:tr w:rsidR="009B33AA" w:rsidRPr="009B33AA" w:rsidTr="00600F3B">
        <w:trPr>
          <w:trHeight w:val="1890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пгт. Умба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МРОО "КМТЦ "Гиперборея"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Проведение найчно-практических конференций по туризму, научно-производственный и технический центр "Заполярная пчела", пасека, предоставление туристических и информационных услуг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Шарипова Валентина Петровна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8-921-031-67-55</w:t>
            </w:r>
          </w:p>
        </w:tc>
        <w:tc>
          <w:tcPr>
            <w:tcW w:w="914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0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valentina7.51@mail.ru</w:t>
              </w:r>
            </w:hyperlink>
          </w:p>
        </w:tc>
      </w:tr>
      <w:tr w:rsidR="00600F3B" w:rsidRPr="009B33AA" w:rsidTr="00600F3B">
        <w:trPr>
          <w:trHeight w:val="1410"/>
        </w:trPr>
        <w:tc>
          <w:tcPr>
            <w:tcW w:w="198" w:type="pct"/>
            <w:shd w:val="clear" w:color="auto" w:fill="auto"/>
            <w:noWrap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0" w:type="pct"/>
            <w:shd w:val="clear" w:color="auto" w:fill="auto"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пгт. Никель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МБУ "Историко-краеведческий музей муниц.образования Печенгский район"</w:t>
            </w:r>
          </w:p>
        </w:tc>
        <w:tc>
          <w:tcPr>
            <w:tcW w:w="1270" w:type="pct"/>
            <w:shd w:val="clear" w:color="auto" w:fill="auto"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Мацак Вероника Александровна</w:t>
            </w:r>
          </w:p>
        </w:tc>
        <w:tc>
          <w:tcPr>
            <w:tcW w:w="566" w:type="pct"/>
            <w:shd w:val="clear" w:color="auto" w:fill="auto"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(81554) 5-28-47                    8-921-157-98-63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600F3B" w:rsidRDefault="00600F3B" w:rsidP="00600F3B">
            <w:pPr>
              <w:spacing w:after="0" w:line="240" w:lineRule="auto"/>
              <w:jc w:val="center"/>
            </w:pPr>
          </w:p>
        </w:tc>
      </w:tr>
    </w:tbl>
    <w:p w:rsidR="008B0494" w:rsidRDefault="008B0494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686"/>
        <w:gridCol w:w="1899"/>
        <w:gridCol w:w="4036"/>
        <w:gridCol w:w="1585"/>
        <w:gridCol w:w="1874"/>
        <w:gridCol w:w="2942"/>
      </w:tblGrid>
      <w:tr w:rsidR="008B0494" w:rsidRPr="009B33AA" w:rsidTr="00600F3B">
        <w:trPr>
          <w:trHeight w:val="600"/>
        </w:trPr>
        <w:tc>
          <w:tcPr>
            <w:tcW w:w="186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587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661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1338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552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1025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9B33AA" w:rsidTr="00600F3B">
        <w:trPr>
          <w:trHeight w:val="525"/>
        </w:trPr>
        <w:tc>
          <w:tcPr>
            <w:tcW w:w="186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9B33AA" w:rsidTr="00600F3B">
        <w:trPr>
          <w:trHeight w:val="360"/>
        </w:trPr>
        <w:tc>
          <w:tcPr>
            <w:tcW w:w="186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5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B33AA" w:rsidRPr="009B33AA" w:rsidTr="00600F3B">
        <w:trPr>
          <w:trHeight w:val="1575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Выставка "Рац-ое исп-ие природных ресурсов Кольского п-ва" (Геологический музей КНЦ РАН)</w:t>
            </w:r>
          </w:p>
        </w:tc>
        <w:tc>
          <w:tcPr>
            <w:tcW w:w="1338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Выставка. Организация и проведение тематических выставок и экскурсий 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Писарева Татьяна Мироновна</w:t>
            </w:r>
          </w:p>
        </w:tc>
        <w:tc>
          <w:tcPr>
            <w:tcW w:w="652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8-921-665-46-62</w:t>
            </w:r>
          </w:p>
        </w:tc>
        <w:tc>
          <w:tcPr>
            <w:tcW w:w="1025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1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museum@admksc.apatity.ru</w:t>
              </w:r>
            </w:hyperlink>
          </w:p>
        </w:tc>
      </w:tr>
      <w:tr w:rsidR="009B33AA" w:rsidRPr="009B33AA" w:rsidTr="00600F3B">
        <w:trPr>
          <w:trHeight w:val="630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МРОО ВСЭР "Новый город"</w:t>
            </w:r>
          </w:p>
        </w:tc>
        <w:tc>
          <w:tcPr>
            <w:tcW w:w="1338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Общественная организация, рекламная и издательская деятельность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Шарипова Валентина Петровна</w:t>
            </w:r>
          </w:p>
        </w:tc>
        <w:tc>
          <w:tcPr>
            <w:tcW w:w="652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8-921-031-67-55</w:t>
            </w:r>
          </w:p>
        </w:tc>
        <w:tc>
          <w:tcPr>
            <w:tcW w:w="1025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2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valentina7.51@mail.ru</w:t>
              </w:r>
            </w:hyperlink>
          </w:p>
        </w:tc>
      </w:tr>
      <w:tr w:rsidR="009B33AA" w:rsidRPr="009B33AA" w:rsidTr="00600F3B">
        <w:trPr>
          <w:trHeight w:val="1260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п. Раякоски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ФГБУ "Государственный заповедник "Пасвик"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Заповедник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Трусова Марина Григорьевна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(8815-54) 5-25-00</w:t>
            </w:r>
          </w:p>
        </w:tc>
        <w:tc>
          <w:tcPr>
            <w:tcW w:w="1025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3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marina.trusova.pasvik@yandex.ru</w:t>
              </w:r>
            </w:hyperlink>
          </w:p>
        </w:tc>
      </w:tr>
      <w:tr w:rsidR="009B33AA" w:rsidRPr="009B33AA" w:rsidTr="00600F3B">
        <w:trPr>
          <w:trHeight w:val="630"/>
        </w:trPr>
        <w:tc>
          <w:tcPr>
            <w:tcW w:w="186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МАУ «Центр развития туризма г. Кировска»</w:t>
            </w:r>
          </w:p>
        </w:tc>
        <w:tc>
          <w:tcPr>
            <w:tcW w:w="133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туристический информационный центр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Минченкова Елена Владимировна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+7 (81531) 5-84-36</w:t>
            </w:r>
          </w:p>
        </w:tc>
        <w:tc>
          <w:tcPr>
            <w:tcW w:w="1025" w:type="pct"/>
            <w:shd w:val="clear" w:color="auto" w:fill="auto"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4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minchenkova@gov.kirovsk.ru</w:t>
              </w:r>
            </w:hyperlink>
          </w:p>
        </w:tc>
      </w:tr>
      <w:tr w:rsidR="00600F3B" w:rsidRPr="009B33AA" w:rsidTr="00600F3B">
        <w:trPr>
          <w:trHeight w:val="630"/>
        </w:trPr>
        <w:tc>
          <w:tcPr>
            <w:tcW w:w="186" w:type="pct"/>
            <w:shd w:val="clear" w:color="auto" w:fill="auto"/>
            <w:noWrap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Кольский филиал ПетрГУ</w:t>
            </w:r>
          </w:p>
        </w:tc>
        <w:tc>
          <w:tcPr>
            <w:tcW w:w="1338" w:type="pct"/>
            <w:shd w:val="clear" w:color="auto" w:fill="auto"/>
            <w:noWrap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Образовательная и научная деятельность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Иванова Медея Владимировна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:rsidR="00600F3B" w:rsidRPr="009B33AA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8-964-687-00-78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600F3B" w:rsidRPr="009B33AA" w:rsidRDefault="007238AD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5" w:history="1">
              <w:r w:rsidR="00600F3B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shishaev@arcticsu.ru</w:t>
              </w:r>
            </w:hyperlink>
          </w:p>
        </w:tc>
      </w:tr>
    </w:tbl>
    <w:p w:rsidR="008B0494" w:rsidRDefault="008B049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712"/>
        <w:gridCol w:w="2542"/>
        <w:gridCol w:w="4109"/>
        <w:gridCol w:w="1829"/>
        <w:gridCol w:w="1733"/>
        <w:gridCol w:w="52"/>
        <w:gridCol w:w="2038"/>
      </w:tblGrid>
      <w:tr w:rsidR="008B0494" w:rsidRPr="009B33AA" w:rsidTr="008B0494">
        <w:trPr>
          <w:trHeight w:val="600"/>
        </w:trPr>
        <w:tc>
          <w:tcPr>
            <w:tcW w:w="187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588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Город, где осуществляется предпринимат. деятельность 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участника</w:t>
            </w:r>
          </w:p>
        </w:tc>
        <w:tc>
          <w:tcPr>
            <w:tcW w:w="1411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Выпускаемая продукция / оказываемые услуги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/ Руководитель</w:t>
            </w:r>
          </w:p>
        </w:tc>
        <w:tc>
          <w:tcPr>
            <w:tcW w:w="613" w:type="pct"/>
            <w:gridSpan w:val="2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700" w:type="pct"/>
            <w:vMerge w:val="restart"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</w:tr>
      <w:tr w:rsidR="008B0494" w:rsidRPr="009B33AA" w:rsidTr="008B0494">
        <w:trPr>
          <w:trHeight w:val="525"/>
        </w:trPr>
        <w:tc>
          <w:tcPr>
            <w:tcW w:w="187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1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gridSpan w:val="2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9B33AA" w:rsidTr="008B0494">
        <w:trPr>
          <w:trHeight w:val="450"/>
        </w:trPr>
        <w:tc>
          <w:tcPr>
            <w:tcW w:w="187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1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gridSpan w:val="2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  <w:vAlign w:val="center"/>
            <w:hideMark/>
          </w:tcPr>
          <w:p w:rsidR="008B0494" w:rsidRPr="009B33AA" w:rsidRDefault="008B0494" w:rsidP="00FC27F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B0494" w:rsidRPr="009B33AA" w:rsidTr="008B0494">
        <w:trPr>
          <w:trHeight w:val="1260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Кировск</w:t>
            </w:r>
          </w:p>
        </w:tc>
        <w:tc>
          <w:tcPr>
            <w:tcW w:w="873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Хибинский технический колледж ФГБОУ ВПО "Нац-ый минерально-сырьевой ун-т "Горный"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Директор Ганичева Ангелина Игоревна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 (81531) 94245,        8(815-31) 9-43-81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6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htk-so@yandex.ru</w:t>
              </w:r>
            </w:hyperlink>
          </w:p>
        </w:tc>
      </w:tr>
      <w:tr w:rsidR="008B0494" w:rsidRPr="009B33AA" w:rsidTr="008B0494">
        <w:trPr>
          <w:trHeight w:val="900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г. Апатиты</w:t>
            </w:r>
          </w:p>
        </w:tc>
        <w:tc>
          <w:tcPr>
            <w:tcW w:w="873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МУП "Аметист"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Гостиница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Дир-р Рябов Денис Васильевич</w:t>
            </w:r>
          </w:p>
        </w:tc>
        <w:tc>
          <w:tcPr>
            <w:tcW w:w="595" w:type="pct"/>
            <w:shd w:val="clear" w:color="auto" w:fill="auto"/>
            <w:noWrap/>
            <w:vAlign w:val="center"/>
            <w:hideMark/>
          </w:tcPr>
          <w:p w:rsidR="009B33AA" w:rsidRPr="009B33AA" w:rsidRDefault="009B33AA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B33A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8-951-296-88-25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center"/>
            <w:hideMark/>
          </w:tcPr>
          <w:p w:rsidR="009B33AA" w:rsidRPr="009B33AA" w:rsidRDefault="007238AD" w:rsidP="009B33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77" w:history="1">
              <w:r w:rsidR="009B33AA" w:rsidRPr="009B33AA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hotel-ametist@yandex.ru</w:t>
              </w:r>
            </w:hyperlink>
          </w:p>
        </w:tc>
      </w:tr>
      <w:tr w:rsidR="00600F3B" w:rsidRPr="009B33AA" w:rsidTr="008B0494">
        <w:trPr>
          <w:trHeight w:val="900"/>
        </w:trPr>
        <w:tc>
          <w:tcPr>
            <w:tcW w:w="187" w:type="pct"/>
            <w:shd w:val="clear" w:color="auto" w:fill="auto"/>
            <w:noWrap/>
            <w:vAlign w:val="center"/>
          </w:tcPr>
          <w:p w:rsidR="00600F3B" w:rsidRDefault="00600F3B" w:rsidP="00600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600F3B" w:rsidRDefault="00600F3B" w:rsidP="00600F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г. Кандалакша</w:t>
            </w:r>
          </w:p>
        </w:tc>
        <w:tc>
          <w:tcPr>
            <w:tcW w:w="873" w:type="pct"/>
            <w:shd w:val="clear" w:color="auto" w:fill="auto"/>
            <w:noWrap/>
            <w:vAlign w:val="center"/>
          </w:tcPr>
          <w:p w:rsidR="00600F3B" w:rsidRDefault="00600F3B" w:rsidP="00600F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ОАО "СУАЛ"</w:t>
            </w:r>
          </w:p>
        </w:tc>
        <w:tc>
          <w:tcPr>
            <w:tcW w:w="1411" w:type="pct"/>
            <w:shd w:val="clear" w:color="auto" w:fill="auto"/>
            <w:noWrap/>
            <w:vAlign w:val="center"/>
          </w:tcPr>
          <w:p w:rsidR="00600F3B" w:rsidRDefault="00600F3B" w:rsidP="00600F3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гостиница, профилакторий "Металлург"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600F3B" w:rsidRDefault="00600F3B" w:rsidP="00600F3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Терентьев Андрей Александрович</w:t>
            </w:r>
          </w:p>
        </w:tc>
        <w:tc>
          <w:tcPr>
            <w:tcW w:w="595" w:type="pct"/>
            <w:shd w:val="clear" w:color="auto" w:fill="auto"/>
            <w:noWrap/>
            <w:vAlign w:val="center"/>
          </w:tcPr>
          <w:p w:rsidR="00600F3B" w:rsidRDefault="00600F3B" w:rsidP="00600F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(81533) 7-20-58                      7-12-96</w:t>
            </w:r>
          </w:p>
        </w:tc>
        <w:tc>
          <w:tcPr>
            <w:tcW w:w="718" w:type="pct"/>
            <w:gridSpan w:val="2"/>
            <w:shd w:val="clear" w:color="auto" w:fill="auto"/>
            <w:noWrap/>
            <w:vAlign w:val="center"/>
          </w:tcPr>
          <w:p w:rsidR="00600F3B" w:rsidRDefault="007238AD" w:rsidP="00600F3B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8" w:history="1">
              <w:r w:rsidR="00600F3B">
                <w:rPr>
                  <w:rStyle w:val="a7"/>
                  <w:rFonts w:ascii="Calibri" w:hAnsi="Calibri"/>
                </w:rPr>
                <w:t>Oleg.Morozov@rusal.com</w:t>
              </w:r>
            </w:hyperlink>
          </w:p>
        </w:tc>
      </w:tr>
    </w:tbl>
    <w:p w:rsidR="009B33AA" w:rsidRPr="00055AB2" w:rsidRDefault="009B33AA" w:rsidP="0093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5108" w:rsidRDefault="00DB5108" w:rsidP="002B4D6D">
      <w:pPr>
        <w:pageBreakBefore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DB5108" w:rsidSect="00DB510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03A15" w:rsidRPr="00055AB2" w:rsidRDefault="00533B3F" w:rsidP="002B4D6D">
      <w:pPr>
        <w:pageBreakBefore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F595F" w:rsidRPr="00055AB2" w:rsidRDefault="007F595F" w:rsidP="007F59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>Участники туристско-рекреационного кластера Мурманской области, представленные на международной выставке «</w:t>
      </w:r>
      <w:r w:rsidRPr="00055AB2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055AB2">
        <w:rPr>
          <w:rFonts w:ascii="Times New Roman" w:hAnsi="Times New Roman" w:cs="Times New Roman"/>
          <w:sz w:val="24"/>
          <w:szCs w:val="24"/>
        </w:rPr>
        <w:t xml:space="preserve"> Лыжный салон 2015», проходившая 23-25 октября </w:t>
      </w:r>
      <w:r w:rsidR="00AB08A2">
        <w:rPr>
          <w:rFonts w:ascii="Times New Roman" w:hAnsi="Times New Roman" w:cs="Times New Roman"/>
          <w:sz w:val="24"/>
          <w:szCs w:val="24"/>
        </w:rPr>
        <w:br/>
      </w:r>
      <w:r w:rsidRPr="00055AB2">
        <w:rPr>
          <w:rFonts w:ascii="Times New Roman" w:hAnsi="Times New Roman" w:cs="Times New Roman"/>
          <w:sz w:val="24"/>
          <w:szCs w:val="24"/>
        </w:rPr>
        <w:t>2015 года в г. Москва, Гостиный Двор</w:t>
      </w:r>
    </w:p>
    <w:tbl>
      <w:tblPr>
        <w:tblStyle w:val="a3"/>
        <w:tblW w:w="9206" w:type="dxa"/>
        <w:tblLook w:val="04A0" w:firstRow="1" w:lastRow="0" w:firstColumn="1" w:lastColumn="0" w:noHBand="0" w:noVBand="1"/>
      </w:tblPr>
      <w:tblGrid>
        <w:gridCol w:w="704"/>
        <w:gridCol w:w="5387"/>
        <w:gridCol w:w="3115"/>
      </w:tblGrid>
      <w:tr w:rsidR="007F595F" w:rsidRPr="00055AB2" w:rsidTr="0011708D">
        <w:tc>
          <w:tcPr>
            <w:tcW w:w="704" w:type="dxa"/>
          </w:tcPr>
          <w:p w:rsidR="007F595F" w:rsidRPr="00055AB2" w:rsidRDefault="007F595F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387" w:type="dxa"/>
          </w:tcPr>
          <w:p w:rsidR="007F595F" w:rsidRPr="00055AB2" w:rsidRDefault="007F595F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Наименование участника</w:t>
            </w:r>
          </w:p>
        </w:tc>
        <w:tc>
          <w:tcPr>
            <w:tcW w:w="3115" w:type="dxa"/>
          </w:tcPr>
          <w:p w:rsidR="007F595F" w:rsidRPr="00055AB2" w:rsidRDefault="007F595F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Наименование субкластера</w:t>
            </w:r>
          </w:p>
        </w:tc>
      </w:tr>
      <w:tr w:rsidR="007F595F" w:rsidRPr="00055AB2" w:rsidTr="0011708D">
        <w:tc>
          <w:tcPr>
            <w:tcW w:w="704" w:type="dxa"/>
          </w:tcPr>
          <w:p w:rsidR="007F595F" w:rsidRPr="00055AB2" w:rsidRDefault="007F595F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F595F" w:rsidRPr="00055AB2" w:rsidRDefault="007F595F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Комягин Владимир Прокопьевич</w:t>
            </w:r>
          </w:p>
        </w:tc>
        <w:tc>
          <w:tcPr>
            <w:tcW w:w="3115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«Хибины»</w:t>
            </w:r>
          </w:p>
        </w:tc>
      </w:tr>
      <w:tr w:rsidR="007F595F" w:rsidRPr="00055AB2" w:rsidTr="0011708D">
        <w:tc>
          <w:tcPr>
            <w:tcW w:w="704" w:type="dxa"/>
          </w:tcPr>
          <w:p w:rsidR="007F595F" w:rsidRPr="00055AB2" w:rsidRDefault="007F595F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Николаев Александр Владимирович</w:t>
            </w:r>
          </w:p>
        </w:tc>
        <w:tc>
          <w:tcPr>
            <w:tcW w:w="3115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«Хибины»</w:t>
            </w:r>
          </w:p>
        </w:tc>
      </w:tr>
      <w:tr w:rsidR="007F595F" w:rsidRPr="00055AB2" w:rsidTr="0011708D">
        <w:tc>
          <w:tcPr>
            <w:tcW w:w="704" w:type="dxa"/>
          </w:tcPr>
          <w:p w:rsidR="007F595F" w:rsidRPr="00055AB2" w:rsidRDefault="007F595F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ООО «ЛЕАР»</w:t>
            </w:r>
          </w:p>
        </w:tc>
        <w:tc>
          <w:tcPr>
            <w:tcW w:w="3115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«Хибины»</w:t>
            </w:r>
          </w:p>
        </w:tc>
      </w:tr>
      <w:tr w:rsidR="007F595F" w:rsidRPr="00055AB2" w:rsidTr="0011708D">
        <w:tc>
          <w:tcPr>
            <w:tcW w:w="704" w:type="dxa"/>
          </w:tcPr>
          <w:p w:rsidR="007F595F" w:rsidRPr="00055AB2" w:rsidRDefault="007F595F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ООО «Ски энд Борд Центр»</w:t>
            </w:r>
          </w:p>
        </w:tc>
        <w:tc>
          <w:tcPr>
            <w:tcW w:w="3115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«Хибины»</w:t>
            </w:r>
          </w:p>
        </w:tc>
      </w:tr>
      <w:tr w:rsidR="007F595F" w:rsidRPr="00055AB2" w:rsidTr="0011708D">
        <w:tc>
          <w:tcPr>
            <w:tcW w:w="704" w:type="dxa"/>
          </w:tcPr>
          <w:p w:rsidR="007F595F" w:rsidRPr="00055AB2" w:rsidRDefault="007F595F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Панфилов Геннадий Александрович</w:t>
            </w:r>
          </w:p>
        </w:tc>
        <w:tc>
          <w:tcPr>
            <w:tcW w:w="3115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«Хибины»</w:t>
            </w:r>
          </w:p>
        </w:tc>
      </w:tr>
      <w:tr w:rsidR="007F595F" w:rsidRPr="00055AB2" w:rsidTr="0011708D">
        <w:tc>
          <w:tcPr>
            <w:tcW w:w="704" w:type="dxa"/>
          </w:tcPr>
          <w:p w:rsidR="007F595F" w:rsidRPr="00055AB2" w:rsidRDefault="007F595F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Юхман Владимир Владимирович</w:t>
            </w:r>
          </w:p>
        </w:tc>
        <w:tc>
          <w:tcPr>
            <w:tcW w:w="3115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«Хибины»</w:t>
            </w:r>
          </w:p>
        </w:tc>
      </w:tr>
      <w:tr w:rsidR="007F595F" w:rsidRPr="00055AB2" w:rsidTr="0011708D">
        <w:tc>
          <w:tcPr>
            <w:tcW w:w="704" w:type="dxa"/>
          </w:tcPr>
          <w:p w:rsidR="007F595F" w:rsidRPr="00055AB2" w:rsidRDefault="007F595F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Нуруев Александр Александрович</w:t>
            </w:r>
          </w:p>
        </w:tc>
        <w:tc>
          <w:tcPr>
            <w:tcW w:w="3115" w:type="dxa"/>
          </w:tcPr>
          <w:p w:rsidR="007F595F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«Хибины»</w:t>
            </w:r>
          </w:p>
        </w:tc>
      </w:tr>
      <w:tr w:rsidR="0011708D" w:rsidRPr="00055AB2" w:rsidTr="0011708D">
        <w:tc>
          <w:tcPr>
            <w:tcW w:w="704" w:type="dxa"/>
          </w:tcPr>
          <w:p w:rsidR="0011708D" w:rsidRPr="00055AB2" w:rsidRDefault="0011708D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ООО «Склон»</w:t>
            </w:r>
          </w:p>
        </w:tc>
        <w:tc>
          <w:tcPr>
            <w:tcW w:w="3115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«Беломорье»</w:t>
            </w:r>
          </w:p>
        </w:tc>
      </w:tr>
      <w:tr w:rsidR="0011708D" w:rsidRPr="00055AB2" w:rsidTr="0011708D">
        <w:tc>
          <w:tcPr>
            <w:tcW w:w="704" w:type="dxa"/>
          </w:tcPr>
          <w:p w:rsidR="0011708D" w:rsidRPr="00055AB2" w:rsidRDefault="0011708D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ООО «Православная мастерская «Багряница»</w:t>
            </w:r>
          </w:p>
        </w:tc>
        <w:tc>
          <w:tcPr>
            <w:tcW w:w="3115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«Беломорье»</w:t>
            </w:r>
          </w:p>
        </w:tc>
      </w:tr>
      <w:tr w:rsidR="0011708D" w:rsidRPr="00055AB2" w:rsidTr="0011708D">
        <w:tc>
          <w:tcPr>
            <w:tcW w:w="704" w:type="dxa"/>
          </w:tcPr>
          <w:p w:rsidR="0011708D" w:rsidRPr="00055AB2" w:rsidRDefault="0011708D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Обухов Михаил Николаевич</w:t>
            </w:r>
          </w:p>
        </w:tc>
        <w:tc>
          <w:tcPr>
            <w:tcW w:w="3115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«Беломорье»</w:t>
            </w:r>
          </w:p>
        </w:tc>
      </w:tr>
      <w:tr w:rsidR="0011708D" w:rsidRPr="00055AB2" w:rsidTr="0011708D">
        <w:tc>
          <w:tcPr>
            <w:tcW w:w="704" w:type="dxa"/>
          </w:tcPr>
          <w:p w:rsidR="0011708D" w:rsidRPr="00055AB2" w:rsidRDefault="0011708D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Мацей Владимир Дмитриевич</w:t>
            </w:r>
          </w:p>
        </w:tc>
        <w:tc>
          <w:tcPr>
            <w:tcW w:w="3115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«Беломорье»</w:t>
            </w:r>
          </w:p>
        </w:tc>
      </w:tr>
      <w:tr w:rsidR="0011708D" w:rsidRPr="00055AB2" w:rsidTr="0011708D">
        <w:tc>
          <w:tcPr>
            <w:tcW w:w="704" w:type="dxa"/>
          </w:tcPr>
          <w:p w:rsidR="0011708D" w:rsidRPr="00055AB2" w:rsidRDefault="0011708D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Ефимюк Анна Валентиновна</w:t>
            </w:r>
          </w:p>
        </w:tc>
        <w:tc>
          <w:tcPr>
            <w:tcW w:w="3115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«Беломорье»</w:t>
            </w:r>
          </w:p>
        </w:tc>
      </w:tr>
      <w:tr w:rsidR="0011708D" w:rsidRPr="00055AB2" w:rsidTr="0011708D">
        <w:tc>
          <w:tcPr>
            <w:tcW w:w="704" w:type="dxa"/>
          </w:tcPr>
          <w:p w:rsidR="0011708D" w:rsidRPr="00055AB2" w:rsidRDefault="0011708D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ООО «Пингвин»</w:t>
            </w:r>
          </w:p>
        </w:tc>
        <w:tc>
          <w:tcPr>
            <w:tcW w:w="3115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«Беломорье»</w:t>
            </w:r>
          </w:p>
        </w:tc>
      </w:tr>
      <w:tr w:rsidR="0011708D" w:rsidRPr="00055AB2" w:rsidTr="0011708D">
        <w:tc>
          <w:tcPr>
            <w:tcW w:w="704" w:type="dxa"/>
          </w:tcPr>
          <w:p w:rsidR="0011708D" w:rsidRPr="00055AB2" w:rsidRDefault="0011708D" w:rsidP="0011708D">
            <w:pPr>
              <w:pStyle w:val="a4"/>
              <w:numPr>
                <w:ilvl w:val="0"/>
                <w:numId w:val="3"/>
              </w:numPr>
              <w:ind w:left="29" w:right="3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ИП Артемьев Евгений Станиславович</w:t>
            </w:r>
          </w:p>
        </w:tc>
        <w:tc>
          <w:tcPr>
            <w:tcW w:w="3115" w:type="dxa"/>
          </w:tcPr>
          <w:p w:rsidR="0011708D" w:rsidRPr="00055AB2" w:rsidRDefault="0011708D" w:rsidP="007F5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«Беломорье»</w:t>
            </w:r>
          </w:p>
        </w:tc>
      </w:tr>
    </w:tbl>
    <w:p w:rsidR="007F595F" w:rsidRPr="00055AB2" w:rsidRDefault="007F595F" w:rsidP="007F59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708D" w:rsidRPr="00055AB2" w:rsidRDefault="0011708D" w:rsidP="007F59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708D" w:rsidRPr="00055AB2" w:rsidRDefault="0011708D" w:rsidP="007F59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708D" w:rsidRPr="00055AB2" w:rsidRDefault="0011708D" w:rsidP="007F59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54A1" w:rsidRPr="00055AB2" w:rsidRDefault="00BA54A1" w:rsidP="00BA54A1">
      <w:pPr>
        <w:pageBreakBefore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33B3F">
        <w:rPr>
          <w:rFonts w:ascii="Times New Roman" w:hAnsi="Times New Roman" w:cs="Times New Roman"/>
          <w:sz w:val="24"/>
          <w:szCs w:val="24"/>
        </w:rPr>
        <w:t>3</w:t>
      </w:r>
    </w:p>
    <w:p w:rsidR="0011708D" w:rsidRPr="00055AB2" w:rsidRDefault="00BA54A1" w:rsidP="00BA54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5AB2">
        <w:rPr>
          <w:rFonts w:ascii="Times New Roman" w:hAnsi="Times New Roman" w:cs="Times New Roman"/>
          <w:sz w:val="24"/>
          <w:szCs w:val="24"/>
        </w:rPr>
        <w:t>Список компаний-партнеров Центра кластерного развития на 2015 год</w:t>
      </w:r>
    </w:p>
    <w:tbl>
      <w:tblPr>
        <w:tblStyle w:val="a3"/>
        <w:tblW w:w="5611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5088"/>
        <w:gridCol w:w="3876"/>
        <w:gridCol w:w="1523"/>
      </w:tblGrid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регистрации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соглашения/договора</w:t>
            </w:r>
          </w:p>
        </w:tc>
      </w:tr>
      <w:tr w:rsidR="00055AB2" w:rsidRPr="00055AB2" w:rsidTr="008938C4">
        <w:tc>
          <w:tcPr>
            <w:tcW w:w="5000" w:type="pct"/>
            <w:gridSpan w:val="3"/>
          </w:tcPr>
          <w:p w:rsidR="00055AB2" w:rsidRPr="00055AB2" w:rsidRDefault="00055AB2" w:rsidP="008938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Подготовка бизнес-планов и технико-экономических обоснований совместных кластерных проектов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ООО «Эгида» </w:t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«Эгида»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Мурманск, ул. Коминтерна, д. 9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Телефон: +7 (921) 278-59-90</w:t>
            </w:r>
          </w:p>
        </w:tc>
        <w:tc>
          <w:tcPr>
            <w:tcW w:w="726" w:type="pct"/>
          </w:tcPr>
          <w:p w:rsidR="00055AB2" w:rsidRPr="00055AB2" w:rsidRDefault="00055AB2" w:rsidP="00533B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Соглашение  от </w:t>
            </w:r>
            <w:r w:rsidR="00533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«Консалт-аудит»</w:t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«Консалт-аудит»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184209, Мурманская область,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г. Апатиты, ул. Строителей, д. 8; офисы 7,8;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(815-55) 6-40-20</w:t>
            </w:r>
          </w:p>
        </w:tc>
        <w:tc>
          <w:tcPr>
            <w:tcW w:w="726" w:type="pct"/>
          </w:tcPr>
          <w:p w:rsidR="00055AB2" w:rsidRPr="00055AB2" w:rsidRDefault="00533B3F" w:rsidP="00533B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 от 31</w:t>
            </w:r>
            <w:r w:rsidR="00055AB2"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.12.201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3278E0A" wp14:editId="1F80D074">
                  <wp:extent cx="2971800" cy="1795842"/>
                  <wp:effectExtent l="0" t="0" r="0" b="0"/>
                  <wp:docPr id="12" name="Рисунок 12" descr="\\work-server\Общие документы\ЦКР\партнеры\корпорация развития МО\Logo_color_main_rus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work-server\Общие документы\ЦКР\партнеры\корпорация развития МО\Logo_color_main_rus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83" cy="180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АО «Корпорация развития Мурманской области»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 183038, г.Мурманск, просп. Ленина, 82 (ДЦ «Арктика»), офис 1005    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 Тел.: +7 (8152) 45-09-33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Моб.тел.: +7 (8152) 7-8152-7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 Факс: +7 (8152) 45-09-40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0" w:history="1"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corp</w:t>
              </w:r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@</w:t>
              </w:r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invest</w:t>
              </w:r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-</w:t>
              </w:r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murman</w:t>
              </w:r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 </w:t>
            </w: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81" w:tgtFrame="_blank" w:history="1">
              <w:r w:rsidRPr="00055AB2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www.invest-murman.ru</w:t>
              </w:r>
            </w:hyperlink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293F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Румянцев Алексей Валентинович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Румянцев Алексей Валентинович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Кандалакша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Тел./факс 8 (81533) 3-45-45. </w:t>
            </w: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Тел. +7 (921) 605-44-14.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alexrum</w:t>
            </w: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1969@</w:t>
            </w: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gmail</w:t>
            </w: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</w:t>
            </w:r>
            <w:r w:rsidRPr="00055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533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доп. </w:t>
            </w:r>
            <w:r w:rsidR="00293F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533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оглашение от 31.12.2015</w:t>
            </w:r>
          </w:p>
        </w:tc>
      </w:tr>
      <w:tr w:rsidR="00055AB2" w:rsidRPr="00055AB2" w:rsidTr="008938C4">
        <w:tc>
          <w:tcPr>
            <w:tcW w:w="5000" w:type="pct"/>
            <w:gridSpan w:val="3"/>
          </w:tcPr>
          <w:p w:rsidR="00055AB2" w:rsidRPr="00055AB2" w:rsidRDefault="00055AB2" w:rsidP="008938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Услуги по правовому и бухгалтерскому сопровождению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ООО «Эгида» </w:t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«Эгида»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Мурманск, ул. Коминтерна, д. 9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Телефон: +7 (921) 278-59-90</w:t>
            </w:r>
          </w:p>
        </w:tc>
        <w:tc>
          <w:tcPr>
            <w:tcW w:w="726" w:type="pct"/>
          </w:tcPr>
          <w:p w:rsidR="00055AB2" w:rsidRPr="00055AB2" w:rsidRDefault="00F95880" w:rsidP="00F958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 от 31</w:t>
            </w:r>
            <w:r w:rsidR="00055AB2"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.12.201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055AB2" w:rsidRPr="00055AB2" w:rsidTr="009754E4">
        <w:tc>
          <w:tcPr>
            <w:tcW w:w="2426" w:type="pct"/>
            <w:tcBorders>
              <w:bottom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«Консалт-аудит»</w:t>
            </w:r>
          </w:p>
        </w:tc>
        <w:tc>
          <w:tcPr>
            <w:tcW w:w="1848" w:type="pct"/>
            <w:tcBorders>
              <w:bottom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«Консалт-аудит»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184209, Мурманская область,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г. Апатиты, ул. Строителей, д. 8; офисы 7,8;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(815-55) 6-40-20</w:t>
            </w:r>
          </w:p>
        </w:tc>
        <w:tc>
          <w:tcPr>
            <w:tcW w:w="726" w:type="pct"/>
            <w:tcBorders>
              <w:bottom w:val="single" w:sz="4" w:space="0" w:color="auto"/>
            </w:tcBorders>
          </w:tcPr>
          <w:p w:rsidR="00055AB2" w:rsidRPr="00055AB2" w:rsidRDefault="00F95880" w:rsidP="00F958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 от 31</w:t>
            </w:r>
            <w:r w:rsidR="00055AB2"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.12.201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055AB2" w:rsidRPr="00055AB2" w:rsidTr="009754E4"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72193B" wp14:editId="533EBF14">
                  <wp:extent cx="2828925" cy="1828800"/>
                  <wp:effectExtent l="0" t="0" r="9525" b="0"/>
                  <wp:docPr id="11" name="Рисунок 11" descr="\\work-server\Общие документы\ЦКР\партнеры\Отчет Сервис\Отчёт-Сервис, логотип для сайта [1000pix]\Отчёт-Сервис, логотип для сайта [1000pix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work-server\Общие документы\ЦКР\партнеры\Отчет Сервис\Отчёт-Сервис, логотип для сайта [1000pix]\Отчёт-Сервис, логотип для сайта [1000pix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63" cy="183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«Отчет-Сервис»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Апатиты, Мурманская область, ул. Строителей, д. 8, второй этаж (Бизнес-центр)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Тел/факс + 7 (81555) 6-57-86</w:t>
            </w:r>
          </w:p>
          <w:p w:rsidR="00055AB2" w:rsidRPr="00055AB2" w:rsidRDefault="00055AB2" w:rsidP="008938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e-mail: </w:t>
            </w:r>
            <w:hyperlink r:id="rId83" w:history="1">
              <w:r w:rsidRPr="00055AB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otchet-servis@yandex.ru</w:t>
              </w:r>
            </w:hyperlink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отчетность51.рф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9754E4">
        <w:tc>
          <w:tcPr>
            <w:tcW w:w="2426" w:type="pct"/>
            <w:tcBorders>
              <w:top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ООО «Баланс-Сервис»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848" w:type="pct"/>
            <w:tcBorders>
              <w:top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«Баланс-Сервис»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Мурманск, ул. Софьи Перовской, дом 17, офис 330.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8-921-668-16-38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 работы: пн-пт с 9.00 до 18.00, сб-вс - выходной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E-mail: </w:t>
            </w:r>
            <w:hyperlink r:id="rId84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b.servis@bk.ru</w:t>
              </w:r>
            </w:hyperlink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055AB2" w:rsidRPr="00055AB2" w:rsidRDefault="007238AD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5" w:tgtFrame="_blank" w:history="1">
              <w:r w:rsidR="00055AB2"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http://balansservis.ru/</w:t>
              </w:r>
            </w:hyperlink>
            <w:r w:rsidR="00055AB2"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группа в контакте </w:t>
            </w:r>
            <w:hyperlink r:id="rId86" w:tgtFrame="_blank" w:history="1">
              <w:r w:rsidR="00055AB2"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http://vk.com/club52687980</w:t>
              </w:r>
            </w:hyperlink>
          </w:p>
        </w:tc>
        <w:tc>
          <w:tcPr>
            <w:tcW w:w="726" w:type="pct"/>
            <w:tcBorders>
              <w:top w:val="single" w:sz="4" w:space="0" w:color="auto"/>
            </w:tcBorders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98C3550" wp14:editId="42E6313A">
                  <wp:extent cx="3086100" cy="1676400"/>
                  <wp:effectExtent l="19050" t="19050" r="19050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4" t="30780" r="40190" b="35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20" cy="1680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Железнова Юлия Ивановна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Кандалакша, ул. Горького, д.7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8-921-179-30-58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juliakanda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72@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yandex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Карпунина Елена Николаевна</w:t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Карпунина Елена Николаевна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Кандалакша,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т. 8 -921-276-74-19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3FB5EE1" wp14:editId="2D73AB4A">
                  <wp:extent cx="3028950" cy="1638035"/>
                  <wp:effectExtent l="95250" t="95250" r="76200" b="768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7" t="14253" r="50774" b="56101"/>
                          <a:stretch/>
                        </pic:blipFill>
                        <pic:spPr bwMode="auto">
                          <a:xfrm>
                            <a:off x="0" y="0"/>
                            <a:ext cx="3036406" cy="164206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Курбат Екатерина Юрьевна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Моб.: +7 (921) 287-54-44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г. Кандалакша, ул. Горького, д. 7</w:t>
            </w:r>
          </w:p>
          <w:p w:rsidR="00055AB2" w:rsidRPr="00EE3CE8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EE3C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EE3C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^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Kate</w:t>
            </w:r>
            <w:r w:rsidRPr="00EE3C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2147@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yandex</w:t>
            </w:r>
            <w:r w:rsidRPr="00EE3C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7F0FA6" wp14:editId="2A881E03">
                  <wp:extent cx="2162175" cy="1790700"/>
                  <wp:effectExtent l="0" t="0" r="0" b="0"/>
                  <wp:docPr id="10" name="Рисунок 10" descr="\\work-server\Общие документы\ЦКР\партнеры\Финанс 51\Логотип ФИНАНС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work-server\Общие документы\ЦКР\партнеры\Финанс 51\Логотип ФИНАНС 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"Финанс51"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Беляева Татьяна Олеговна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Телефон: +7 911 333 3377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E-mail: </w:t>
            </w:r>
            <w:hyperlink r:id="rId90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nuha87@mail.ru</w:t>
              </w:r>
            </w:hyperlink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Сайт </w:t>
            </w:r>
            <w:hyperlink r:id="rId91" w:tgtFrame="_blank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www.finans51.ru</w:t>
              </w:r>
            </w:hyperlink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В контакте: </w:t>
            </w:r>
            <w:hyperlink r:id="rId92" w:tgtFrame="_blank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http://vk.com/formatfinans</w:t>
              </w:r>
            </w:hyperlink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Адрес: г. Мурманск, ул. Папанина, д.47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highlight w:val="yellow"/>
                <w:lang w:eastAsia="ru-RU"/>
              </w:rPr>
              <w:lastRenderedPageBreak/>
              <w:drawing>
                <wp:inline distT="0" distB="0" distL="0" distR="0" wp14:anchorId="42F4103D" wp14:editId="281FC203">
                  <wp:extent cx="3152775" cy="941070"/>
                  <wp:effectExtent l="38100" t="38100" r="0" b="49530"/>
                  <wp:docPr id="7" name="Схема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3" r:lo="rId94" r:qs="rId95" r:cs="rId96"/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beforeAutospacing="0" w:after="0" w:afterAutospacing="0"/>
              <w:rPr>
                <w:color w:val="000000" w:themeColor="text1"/>
              </w:rPr>
            </w:pPr>
            <w:r w:rsidRPr="00055AB2">
              <w:rPr>
                <w:rStyle w:val="a6"/>
                <w:color w:val="000000" w:themeColor="text1"/>
              </w:rPr>
              <w:t>ООО «Агентство «БУХГАЛТЕРиЯ»</w:t>
            </w:r>
          </w:p>
          <w:p w:rsidR="00055AB2" w:rsidRPr="00055AB2" w:rsidRDefault="00055AB2" w:rsidP="008938C4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beforeAutospacing="0" w:after="0" w:afterAutospacing="0"/>
              <w:rPr>
                <w:color w:val="000000" w:themeColor="text1"/>
              </w:rPr>
            </w:pPr>
            <w:r w:rsidRPr="00055AB2">
              <w:rPr>
                <w:color w:val="000000" w:themeColor="text1"/>
              </w:rPr>
              <w:t>Адрес: 184209, Мурманская область, г. Апатиты, ул. Дзержинского, д.35, эт.3</w:t>
            </w:r>
          </w:p>
          <w:p w:rsidR="00055AB2" w:rsidRPr="00055AB2" w:rsidRDefault="00055AB2" w:rsidP="008938C4">
            <w:pPr>
              <w:pStyle w:val="a5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beforeAutospacing="0" w:after="0" w:afterAutospacing="0"/>
              <w:rPr>
                <w:color w:val="000000" w:themeColor="text1"/>
              </w:rPr>
            </w:pPr>
            <w:r w:rsidRPr="00055AB2">
              <w:rPr>
                <w:color w:val="000000" w:themeColor="text1"/>
              </w:rPr>
              <w:t>Контакты: тел. (881555)6-83-07, +7(921)15-15-770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ООО «Бухгалтерские услуги»</w:t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pStyle w:val="p1"/>
              <w:spacing w:before="0" w:beforeAutospacing="0" w:after="0" w:afterAutospacing="0"/>
            </w:pPr>
            <w:r w:rsidRPr="00055AB2">
              <w:t>ООО «Бухгалтерские услуги»</w:t>
            </w:r>
            <w:r w:rsidRPr="00055AB2">
              <w:br/>
              <w:t>Волох Елена Михайловна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пгт. Никель, ул. Мира, 26.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тел. 8-953-303-55-82</w:t>
            </w:r>
          </w:p>
          <w:p w:rsidR="00055AB2" w:rsidRPr="00055AB2" w:rsidRDefault="00055AB2" w:rsidP="008938C4">
            <w:pPr>
              <w:pStyle w:val="p1"/>
              <w:spacing w:before="0" w:beforeAutospacing="0" w:after="0" w:afterAutospacing="0"/>
              <w:rPr>
                <w:rStyle w:val="s1"/>
              </w:rPr>
            </w:pPr>
            <w:r w:rsidRPr="00055AB2">
              <w:rPr>
                <w:color w:val="000000" w:themeColor="text1"/>
                <w:lang w:val="en-US"/>
              </w:rPr>
              <w:t>Lena</w:t>
            </w:r>
            <w:r w:rsidRPr="00055AB2">
              <w:rPr>
                <w:color w:val="000000" w:themeColor="text1"/>
              </w:rPr>
              <w:t>.</w:t>
            </w:r>
            <w:r w:rsidRPr="00055AB2">
              <w:rPr>
                <w:color w:val="000000" w:themeColor="text1"/>
                <w:lang w:val="en-US"/>
              </w:rPr>
              <w:t>volox</w:t>
            </w:r>
            <w:r w:rsidRPr="00055AB2">
              <w:rPr>
                <w:color w:val="000000" w:themeColor="text1"/>
              </w:rPr>
              <w:t>@</w:t>
            </w:r>
            <w:r w:rsidRPr="00055AB2">
              <w:rPr>
                <w:color w:val="000000" w:themeColor="text1"/>
                <w:lang w:val="en-US"/>
              </w:rPr>
              <w:t>yandex</w:t>
            </w:r>
            <w:r w:rsidRPr="00055AB2">
              <w:rPr>
                <w:color w:val="000000" w:themeColor="text1"/>
              </w:rPr>
              <w:t>.</w:t>
            </w:r>
            <w:r w:rsidRPr="00055AB2">
              <w:rPr>
                <w:color w:val="000000" w:themeColor="text1"/>
                <w:lang w:val="en-US"/>
              </w:rPr>
              <w:t>ru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04.12.2015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sz w:val="24"/>
                <w:szCs w:val="24"/>
              </w:rPr>
              <w:t>ООО «ЭКСПЕРТ»</w:t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pStyle w:val="p1"/>
              <w:spacing w:before="0" w:beforeAutospacing="0" w:after="0" w:afterAutospacing="0"/>
            </w:pPr>
            <w:r w:rsidRPr="00055AB2">
              <w:rPr>
                <w:rStyle w:val="s1"/>
              </w:rPr>
              <w:t xml:space="preserve">ООО "ЭКСПЕРТ", </w:t>
            </w:r>
            <w:r w:rsidRPr="00055AB2">
              <w:rPr>
                <w:rStyle w:val="s1"/>
              </w:rPr>
              <w:br/>
              <w:t xml:space="preserve">г. Кандалакша, ул. Пронина, д.14 кв.75, </w:t>
            </w:r>
          </w:p>
          <w:p w:rsidR="00055AB2" w:rsidRPr="00055AB2" w:rsidRDefault="00055AB2" w:rsidP="008938C4">
            <w:pPr>
              <w:pStyle w:val="p1"/>
              <w:spacing w:before="0" w:beforeAutospacing="0" w:after="0" w:afterAutospacing="0"/>
            </w:pPr>
            <w:r w:rsidRPr="00055AB2">
              <w:rPr>
                <w:rStyle w:val="s1"/>
              </w:rPr>
              <w:t>тел.(8-81533) 9-20-67 </w:t>
            </w:r>
          </w:p>
          <w:p w:rsidR="00055AB2" w:rsidRPr="00055AB2" w:rsidRDefault="00055AB2" w:rsidP="008938C4">
            <w:pPr>
              <w:pStyle w:val="p1"/>
              <w:spacing w:before="0" w:beforeAutospacing="0" w:after="0" w:afterAutospacing="0"/>
            </w:pPr>
            <w:r w:rsidRPr="00055AB2">
              <w:rPr>
                <w:rStyle w:val="s1"/>
              </w:rPr>
              <w:t>директор Вехорев Владимир Юрьевич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30.11.2015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5000" w:type="pct"/>
            <w:gridSpan w:val="3"/>
          </w:tcPr>
          <w:p w:rsidR="00055AB2" w:rsidRPr="00055AB2" w:rsidRDefault="00055AB2" w:rsidP="00055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Услуги по маркетингу, брендированию, позиционированию и продвижению продуктов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«Эгида»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«Эгида»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Мурманск, ул. Коминтерна, д. 9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Телефон: +7 (921) 278-59-90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 от 29.12.2014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«АФБ»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«АФБ»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183031, Мурманская обл, г Мурманск, ул Подстаницкого,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 1, офис 211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+7 (8152) 203-283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 от 29.12.2014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562BC5D" wp14:editId="17E11C5F">
                  <wp:extent cx="3009900" cy="1323975"/>
                  <wp:effectExtent l="0" t="0" r="0" b="9525"/>
                  <wp:docPr id="13" name="Рисунок 13" descr="\\work-server\Общие документы\ЦКР\партнеры\ИП Солнцева\Logo_YA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ork-server\Общие документы\ЦКР\партнеры\ИП Солнцева\Logo_YAV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Солнцева Юлия Александровна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Кандалакша,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Телефон: +7 963 365 77 89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E-mail: </w:t>
            </w:r>
            <w:hyperlink r:id="rId99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solntseva_yulia@mail.ru</w:t>
              </w:r>
            </w:hyperlink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20A2129" wp14:editId="49A6E1A9">
                  <wp:extent cx="2562225" cy="7586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95" cy="77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«Брэнд Мастер Груп»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г.Мурманск, ул.Воровского, д.16, оф. 41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e-mail: </w:t>
            </w:r>
            <w:hyperlink r:id="rId101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manager@bm-online.ru</w:t>
              </w:r>
            </w:hyperlink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(8152) 477-111, 477-047, 45-90-31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2BD9FA" wp14:editId="07560D89">
                  <wp:extent cx="2580005" cy="428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915" cy="43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«Глоба»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Мурманск, Воровского д.16, оф.41,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тел.: (8152) 477-047, 477-111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тел./факс (8152) 459-031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globa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media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</w:p>
          <w:p w:rsidR="00055AB2" w:rsidRPr="00055AB2" w:rsidRDefault="007238AD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3" w:history="1">
              <w:r w:rsidR="00055AB2"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www.globa-media.ru</w:t>
              </w:r>
            </w:hyperlink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51FFB6" wp14:editId="63CBB2C5">
                  <wp:extent cx="2143125" cy="714375"/>
                  <wp:effectExtent l="0" t="0" r="0" b="0"/>
                  <wp:docPr id="5" name="Рисунок 5" descr="\\work-server\Общие документы\ЦКР\партнеры\Арт Салют\логотип САЛЮ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ork-server\Общие документы\ЦКР\партнеры\Арт Салют\логотип САЛЮ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«АРТ Салют»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183038, г. Мурманск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ул. Челюскинцев, д. 2а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«Ледовый дворец спорта»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офис: 62-10-10, 62-10-11, 70-60-70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e-mail: </w:t>
            </w:r>
            <w:hyperlink r:id="rId105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info@reklama51.ru</w:t>
              </w:r>
            </w:hyperlink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hyperlink r:id="rId106" w:tgtFrame="_blank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www.reklama51.ru</w:t>
              </w:r>
            </w:hyperlink>
          </w:p>
        </w:tc>
        <w:tc>
          <w:tcPr>
            <w:tcW w:w="726" w:type="pct"/>
          </w:tcPr>
          <w:p w:rsidR="00055AB2" w:rsidRPr="00055AB2" w:rsidRDefault="00055AB2" w:rsidP="000D0C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8961E9D" wp14:editId="522127DA">
                  <wp:extent cx="2343150" cy="1581150"/>
                  <wp:effectExtent l="0" t="0" r="0" b="0"/>
                  <wp:docPr id="4" name="Рисунок 4" descr="\\work-server\Общие документы\ЦКР\партнеры\Фасад и интерьер\ЛОГОТИ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work-server\Общие документы\ЦКР\партнеры\Фасад и интерьер\ЛОГОТИ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«Компания Фасад и Интерьер»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Мурманск, ул. Карла Либкнехта, 34/7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Тел./факс: 8 (8152) 40-00-81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e-mail: info@fasadi.ru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сайт: </w:t>
            </w:r>
            <w:hyperlink r:id="rId108" w:tgtFrame="_blank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www.fasadi.ru</w:t>
              </w:r>
            </w:hyperlink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27.11.2015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02C696" wp14:editId="4E895404">
                  <wp:extent cx="2143125" cy="1876425"/>
                  <wp:effectExtent l="0" t="0" r="0" b="0"/>
                  <wp:docPr id="3" name="Рисунок 3" descr="\\work-server\Общие документы\ЦКР\партнеры\3.14 Медиа\3.14 медиа 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work-server\Общие документы\ЦКР\партнеры\3.14 Медиа\3.14 медиа 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«3.14 Медиа»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Мурманск, ул. Рогозерская, дом 17, офис 39,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телефон 8 (8152) - 201-221.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26.11.2015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5000" w:type="pct"/>
            <w:gridSpan w:val="3"/>
          </w:tcPr>
          <w:p w:rsidR="00055AB2" w:rsidRPr="00055AB2" w:rsidRDefault="00055AB2" w:rsidP="008938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Услуги по проведению информационных кампаний в средствах массовой информации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568EA09" wp14:editId="24E700D0">
                  <wp:extent cx="2592659" cy="885825"/>
                  <wp:effectExtent l="0" t="0" r="0" b="0"/>
                  <wp:docPr id="9" name="Рисунок 9" descr="\\work-server\Общие документы\ЦКР\партнеры\Чайка\логотип На ВЫСО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work-server\Общие документы\ЦКР\партнеры\Чайка\логотип На ВЫСО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3" cy="89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«Чайка»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Мурманск ул. Челюскинцев д. 30, 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оф. 302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Телефон: 8 (8152) 42 20 02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E-mail: </w:t>
            </w:r>
            <w:hyperlink r:id="rId111" w:history="1">
              <w:r w:rsidRPr="00055AB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navysote.nord@bk.ru</w:t>
              </w:r>
            </w:hyperlink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Соглашение № от 12.11.2015</w:t>
            </w:r>
            <w:r w:rsidR="000D0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доп. соглашение от 31.12.2015</w:t>
            </w:r>
          </w:p>
        </w:tc>
      </w:tr>
      <w:tr w:rsidR="00055AB2" w:rsidRPr="00055AB2" w:rsidTr="008938C4">
        <w:tc>
          <w:tcPr>
            <w:tcW w:w="5000" w:type="pct"/>
            <w:gridSpan w:val="3"/>
          </w:tcPr>
          <w:p w:rsidR="00055AB2" w:rsidRPr="00055AB2" w:rsidRDefault="00055AB2" w:rsidP="008938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Проведение вебинаров, круглых столов для предприятий МСП, являющихся участниками кластеров</w:t>
            </w:r>
          </w:p>
        </w:tc>
      </w:tr>
      <w:tr w:rsidR="00055AB2" w:rsidRPr="00055AB2" w:rsidTr="008938C4">
        <w:tc>
          <w:tcPr>
            <w:tcW w:w="24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«КОГРЕСС-ОТЕЛЬ «МЕРИДИАН»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8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«КОГРЕСС-ОТЕЛЬ «МЕРИДИАН»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Мурманск, ул. Воровского 5/23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тел. 288-600, 288-650, факс 288-609</w:t>
            </w:r>
          </w:p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meridian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meridian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hotel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055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</w:p>
        </w:tc>
        <w:tc>
          <w:tcPr>
            <w:tcW w:w="726" w:type="pct"/>
          </w:tcPr>
          <w:p w:rsidR="00055AB2" w:rsidRPr="00055AB2" w:rsidRDefault="00055AB2" w:rsidP="008938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A54A1" w:rsidRPr="00055AB2" w:rsidRDefault="00BA54A1" w:rsidP="00BA54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6377" w:rsidRDefault="00A66377" w:rsidP="00590D22">
      <w:pPr>
        <w:pageBreakBefore/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A663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D22" w:rsidRDefault="00AE1957" w:rsidP="00590D22">
      <w:pPr>
        <w:pageBreakBefore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90D22" w:rsidRDefault="00A66377" w:rsidP="00A663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 у</w:t>
      </w:r>
      <w:r w:rsidR="00590D22">
        <w:rPr>
          <w:rFonts w:ascii="Times New Roman" w:hAnsi="Times New Roman" w:cs="Times New Roman"/>
          <w:sz w:val="24"/>
          <w:szCs w:val="24"/>
        </w:rPr>
        <w:t>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590D22">
        <w:rPr>
          <w:rFonts w:ascii="Times New Roman" w:hAnsi="Times New Roman" w:cs="Times New Roman"/>
          <w:sz w:val="24"/>
          <w:szCs w:val="24"/>
        </w:rPr>
        <w:t xml:space="preserve"> ТРК «Хибины» - потенциальны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590D22">
        <w:rPr>
          <w:rFonts w:ascii="Times New Roman" w:hAnsi="Times New Roman" w:cs="Times New Roman"/>
          <w:sz w:val="24"/>
          <w:szCs w:val="24"/>
        </w:rPr>
        <w:t xml:space="preserve"> резидент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590D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590D22">
        <w:rPr>
          <w:rFonts w:ascii="Times New Roman" w:hAnsi="Times New Roman" w:cs="Times New Roman"/>
          <w:sz w:val="24"/>
          <w:szCs w:val="24"/>
        </w:rPr>
        <w:t>ТОСЭР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377" w:rsidRPr="00A66377" w:rsidRDefault="00A66377" w:rsidP="00A66377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6377">
        <w:rPr>
          <w:rFonts w:ascii="Times New Roman" w:hAnsi="Times New Roman" w:cs="Times New Roman"/>
          <w:sz w:val="24"/>
          <w:szCs w:val="24"/>
        </w:rPr>
        <w:t>ИП Комягин Владимир Прокопьевич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82"/>
        <w:gridCol w:w="800"/>
        <w:gridCol w:w="800"/>
        <w:gridCol w:w="925"/>
        <w:gridCol w:w="925"/>
        <w:gridCol w:w="1092"/>
        <w:gridCol w:w="1092"/>
        <w:gridCol w:w="1092"/>
        <w:gridCol w:w="1092"/>
        <w:gridCol w:w="1092"/>
        <w:gridCol w:w="1092"/>
        <w:gridCol w:w="1092"/>
        <w:gridCol w:w="1092"/>
        <w:gridCol w:w="1092"/>
      </w:tblGrid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инвестора (резидента)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Комягин Владимир Прокопьевич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 деятельности по ОКВЭД 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63.30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налогообложения (фактический): общий / специальный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УСН, патентная деятельность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инвестпроекта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Экскурсионно-туристический центр "Снежная Деревня"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реализации проекта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2026 года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Общий объем инвестиций согласно проекту, тыс. рублей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 оплаты груда (без начисленных страховых взносов), тыс. рублей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960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Среднегодовая численность работников списочного состава (фактическая), человек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A66377" w:rsidRPr="00A66377" w:rsidTr="00A66377">
        <w:trPr>
          <w:trHeight w:val="300"/>
        </w:trPr>
        <w:tc>
          <w:tcPr>
            <w:tcW w:w="26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вновь создаваемых рабочих мест в результате реализации проекта, единиц</w:t>
            </w:r>
          </w:p>
        </w:tc>
        <w:tc>
          <w:tcPr>
            <w:tcW w:w="23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рублей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</w:t>
            </w:r>
          </w:p>
        </w:tc>
        <w:tc>
          <w:tcPr>
            <w:tcW w:w="3616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Прогноз</w:t>
            </w:r>
          </w:p>
        </w:tc>
      </w:tr>
      <w:tr w:rsidR="00A66377" w:rsidRPr="00A66377" w:rsidTr="00A66377">
        <w:trPr>
          <w:trHeight w:val="510"/>
        </w:trPr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</w:tr>
      <w:tr w:rsidR="00A66377" w:rsidRPr="00A66377" w:rsidTr="00A66377">
        <w:trPr>
          <w:trHeight w:val="6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Объем инвестиций с начала реализации проекта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2 800,00р.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3 200,00р.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3 600,00р.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4 000,00р.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4 200,00р.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4 400,00р.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4 600,00р.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5 200,00р.</w:t>
            </w:r>
          </w:p>
        </w:tc>
      </w:tr>
      <w:tr w:rsidR="00A66377" w:rsidRPr="00A66377" w:rsidTr="00A66377">
        <w:trPr>
          <w:trHeight w:val="48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Выручка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13 900,00р.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17 300,00р.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20 700,00р.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24 100,00р.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27 500,00р.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30 900,00р.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34 300,00р.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37 700,00р.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41 100,00р.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44 500,00р.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47 900,00р.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51 300,00р.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E195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E19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54 700,00р.</w:t>
            </w:r>
          </w:p>
        </w:tc>
      </w:tr>
      <w:tr w:rsidR="00A66377" w:rsidRPr="00A66377" w:rsidTr="00A66377">
        <w:trPr>
          <w:trHeight w:val="9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Среднегодовая численность работников </w:t>
            </w: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списочного состава, человек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A66377" w:rsidRPr="00A66377" w:rsidTr="00A66377">
        <w:trPr>
          <w:trHeight w:val="9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Фонд оплаты груда (без начисленных страховых взносов)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1 800,00р.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2 160,00р.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2 520,00р.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2 520,00р.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2 880,00р.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2 880,00р.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3 240,00р.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3 240,00р.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3 600,00р.</w:t>
            </w:r>
          </w:p>
        </w:tc>
      </w:tr>
      <w:tr w:rsidR="00A66377" w:rsidRPr="00A66377" w:rsidTr="00A66377">
        <w:trPr>
          <w:trHeight w:val="915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Налоговые и неналоговые  платежи во все уровни бюджетов всего, в том числе: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665,24р.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831,44р.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1 030,64р.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1 159,64р.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338 632,04р.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338 807,84р.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338 983,64р.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339 112,64р.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339 288,44р.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339 417,44р.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339 593,24р.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339 722,24р.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339 898,04р.</w:t>
            </w:r>
          </w:p>
        </w:tc>
      </w:tr>
      <w:tr w:rsidR="00A66377" w:rsidRPr="00A66377" w:rsidTr="00A66377">
        <w:trPr>
          <w:trHeight w:val="6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Налог на прибыль всего, в том числе: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756,00р.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885,00р.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1 143,00р.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1 272,00р.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1 401,00р.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1 530,00р.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1 659,00р.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1 788,00р.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4.1.1. Федеральный бюджет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1 119,00р.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1 248,00р.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1 377,00р.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1 506,00р.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1 635,00р.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1 764,00р.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4.1.2. Региональный бюджет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НДФЛ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93,60р.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124,80р.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280,80р.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327,60р.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327,60р.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374,40р.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374,40р.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421,20р.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468,00р.</w:t>
            </w:r>
          </w:p>
        </w:tc>
      </w:tr>
      <w:tr w:rsidR="00A66377" w:rsidRPr="00A66377" w:rsidTr="00A66377">
        <w:trPr>
          <w:trHeight w:val="6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4.3. Налог на имущество организаций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18,37р.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18,37р.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18,37р.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18,37р.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18 371,00р.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4.4. Земельный налог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319,27р.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319,27р.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319,27р.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319,27р.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319 271,04р.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4.6. Прочие платежи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Страховые взносы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756,00р.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756,00р.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864,00р.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972,00р.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972,00р.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1 080,00р.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Пенсионный фонд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158,40р.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211,20р.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330,00р.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396,00р.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475,20р.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633,60р.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633,60р.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712,80р.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712,80р.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792,00р.</w:t>
            </w:r>
          </w:p>
        </w:tc>
      </w:tr>
      <w:tr w:rsidR="00A66377" w:rsidRPr="00A66377" w:rsidTr="00A66377">
        <w:trPr>
          <w:trHeight w:val="6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Фонд социального страхования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20,88р.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27,84р.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43,50р.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43,50р.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52,20р.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62,64р.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73,08р.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73,08р.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83,52р.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83,52р.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93,96р.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93,96р.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104,40р.</w:t>
            </w:r>
          </w:p>
        </w:tc>
      </w:tr>
      <w:tr w:rsidR="00A66377" w:rsidRPr="00A66377" w:rsidTr="00A66377">
        <w:trPr>
          <w:trHeight w:val="600"/>
        </w:trPr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Фонд обязательного медицинского страхования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36,72р.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48,96р.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76,50р.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76,50р.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91,80р.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110,16р.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128,52р.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128,52р.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146,88р.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146,88р.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165,24р.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165,24р.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183,60р.</w:t>
            </w:r>
          </w:p>
        </w:tc>
      </w:tr>
      <w:tr w:rsidR="00A66377" w:rsidRPr="00A66377" w:rsidTr="00A66377">
        <w:trPr>
          <w:trHeight w:val="300"/>
        </w:trPr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6377" w:rsidRPr="00A66377" w:rsidTr="00A66377">
        <w:trPr>
          <w:trHeight w:val="87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таблице указываются фактические сведения за 2014 год и оценка за 2015 год. Обращаем внимание, что если потенциальным резидентом ТОСЭР не применяется общий режим налогообложения или он не является юридическим лицом, то сведения о налоговых платежах и страховых взносах указывается в двух вариантах: фактические, а также без учета специального режима налогообложения и при перерегистрации в качестве юридического лица.</w:t>
            </w:r>
          </w:p>
          <w:p w:rsidR="00AE1957" w:rsidRDefault="00AE195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1957" w:rsidRDefault="00AE195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1957" w:rsidRPr="00A66377" w:rsidRDefault="00AE195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66377" w:rsidRDefault="00A66377" w:rsidP="00A66377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ООО «ЛЕАР»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51"/>
        <w:gridCol w:w="691"/>
        <w:gridCol w:w="921"/>
        <w:gridCol w:w="821"/>
        <w:gridCol w:w="711"/>
        <w:gridCol w:w="711"/>
        <w:gridCol w:w="711"/>
        <w:gridCol w:w="892"/>
        <w:gridCol w:w="892"/>
        <w:gridCol w:w="893"/>
        <w:gridCol w:w="893"/>
        <w:gridCol w:w="893"/>
        <w:gridCol w:w="893"/>
        <w:gridCol w:w="887"/>
      </w:tblGrid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инвестора (резидента)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"ЛЕАР"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 деятельности по ОКВЭД 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63.30 52.24 55.30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налогообложения (фактический): общий / специальный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УСН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инвестпроекта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Туристическое кафе "Donat's Villa"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реализации проекта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год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Общий объем инвестиций согласно проекту, тыс. рублей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 оплаты груда (без начисленных страховых взносов), тыс. рублей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Среднегодовая численность работников списочного состава (фактическая), человек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A66377" w:rsidRPr="00A66377" w:rsidTr="00A66377">
        <w:trPr>
          <w:trHeight w:val="300"/>
        </w:trPr>
        <w:tc>
          <w:tcPr>
            <w:tcW w:w="28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вновь создаваемых рабочих мест в результате реализации проекта, единиц</w:t>
            </w:r>
          </w:p>
        </w:tc>
        <w:tc>
          <w:tcPr>
            <w:tcW w:w="218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рублей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</w:t>
            </w:r>
          </w:p>
        </w:tc>
        <w:tc>
          <w:tcPr>
            <w:tcW w:w="316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Прогноз</w:t>
            </w:r>
          </w:p>
        </w:tc>
      </w:tr>
      <w:tr w:rsidR="00A66377" w:rsidRPr="00A66377" w:rsidTr="00A66377">
        <w:trPr>
          <w:trHeight w:val="510"/>
        </w:trPr>
        <w:tc>
          <w:tcPr>
            <w:tcW w:w="1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</w:tr>
      <w:tr w:rsidR="00A66377" w:rsidRPr="00A66377" w:rsidTr="00A66377">
        <w:trPr>
          <w:trHeight w:val="6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Объем инвестиций с начала реализации проекта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Выручка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</w:tr>
      <w:tr w:rsidR="00A66377" w:rsidRPr="00A66377" w:rsidTr="00A66377">
        <w:trPr>
          <w:trHeight w:val="9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Среднегодовая численность работников списочного состава, человек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A66377" w:rsidRPr="00A66377" w:rsidTr="00A66377">
        <w:trPr>
          <w:trHeight w:val="9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Фонд оплаты груда (без начисленных страховых взносов)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</w:tr>
      <w:tr w:rsidR="00A66377" w:rsidRPr="00A66377" w:rsidTr="00A66377">
        <w:trPr>
          <w:trHeight w:val="915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Налоговые и неналоговые  платежи во все уровни бюджетов всего, в том числе: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825,0</w:t>
            </w:r>
          </w:p>
        </w:tc>
      </w:tr>
      <w:tr w:rsidR="00A66377" w:rsidRPr="00A66377" w:rsidTr="00A66377">
        <w:trPr>
          <w:trHeight w:val="6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Налог на прибыль всего, в том числе: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4.1.1. Федеральный бюджет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4.1.2. Региональный бюджет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НДФЛ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225,0</w:t>
            </w:r>
          </w:p>
        </w:tc>
      </w:tr>
      <w:tr w:rsidR="00A66377" w:rsidRPr="00A66377" w:rsidTr="00A66377">
        <w:trPr>
          <w:trHeight w:val="6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Налог на имущество организаций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4.4. Земельный налог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4.6. Прочие платежи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Страховые взносы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Пенсионный фонд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675,0</w:t>
            </w:r>
          </w:p>
        </w:tc>
      </w:tr>
      <w:tr w:rsidR="00A66377" w:rsidRPr="00A66377" w:rsidTr="00A66377">
        <w:trPr>
          <w:trHeight w:val="6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Фонд социального страхования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</w:tr>
      <w:tr w:rsidR="00A66377" w:rsidRPr="00A66377" w:rsidTr="00A66377">
        <w:trPr>
          <w:trHeight w:val="600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Фонд обязательного медицинского страхования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</w:t>
            </w:r>
          </w:p>
        </w:tc>
      </w:tr>
      <w:tr w:rsidR="00A66377" w:rsidRPr="00A66377" w:rsidTr="00A66377">
        <w:trPr>
          <w:trHeight w:val="300"/>
        </w:trPr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6377" w:rsidRPr="00A66377" w:rsidTr="00A66377">
        <w:trPr>
          <w:trHeight w:val="87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66377" w:rsidRPr="00A66377" w:rsidRDefault="00A66377" w:rsidP="00A66377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A66377" w:rsidRDefault="00A66377" w:rsidP="00A66377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 Николаев Александр Владимирович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63"/>
        <w:gridCol w:w="691"/>
        <w:gridCol w:w="951"/>
        <w:gridCol w:w="832"/>
        <w:gridCol w:w="656"/>
        <w:gridCol w:w="656"/>
        <w:gridCol w:w="656"/>
        <w:gridCol w:w="894"/>
        <w:gridCol w:w="894"/>
        <w:gridCol w:w="894"/>
        <w:gridCol w:w="894"/>
        <w:gridCol w:w="894"/>
        <w:gridCol w:w="894"/>
        <w:gridCol w:w="891"/>
      </w:tblGrid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инвестора (резидента)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 Николаев Александр Владимирович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 деятельности по ОКВЭД 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63.30.2, 63.30.3, 63.30.4, 80.42, 71.40.4, 74.81, 92.3, 92.62, 92.72, 93.05, 55.23.1, 55.23.5, 55.22, 63.30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налогообложения (фактический): общий / специальный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УСН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инвестпроекта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 парк развлечений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реализации проекта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январь 2016 - июнь 2017 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Общий объем инвестиций согласно проекту, тыс. рублей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 .00 руб.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 оплаты груда (без начисленных страховых взносов), тыс. рублей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 .00 руб.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Среднегодовая численность работников списочного состава (фактическая), человек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A66377" w:rsidRPr="00A66377" w:rsidTr="00A66377">
        <w:trPr>
          <w:trHeight w:val="300"/>
        </w:trPr>
        <w:tc>
          <w:tcPr>
            <w:tcW w:w="282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вновь создаваемых рабочих мест в результате реализации проекта, единиц</w:t>
            </w:r>
          </w:p>
        </w:tc>
        <w:tc>
          <w:tcPr>
            <w:tcW w:w="217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рублей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</w:t>
            </w:r>
          </w:p>
        </w:tc>
        <w:tc>
          <w:tcPr>
            <w:tcW w:w="310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Прогноз</w:t>
            </w:r>
          </w:p>
        </w:tc>
      </w:tr>
      <w:tr w:rsidR="00A66377" w:rsidRPr="00A66377" w:rsidTr="00A66377">
        <w:trPr>
          <w:trHeight w:val="510"/>
        </w:trPr>
        <w:tc>
          <w:tcPr>
            <w:tcW w:w="1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</w:tr>
      <w:tr w:rsidR="00A66377" w:rsidRPr="00A66377" w:rsidTr="00A66377">
        <w:trPr>
          <w:trHeight w:val="6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Объем инвестиций с начала реализации проекта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1000,0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Выручка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9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Среднегодовая численность работников списочного состава, человек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9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Фонд оплаты груда (без начисленных страховых взносов)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915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Налоговые и неналоговые  платежи во все уровни бюджетов всего, в том числе: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Налог на прибыль всего, в том числе: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4.1.1. Федеральный бюджет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4.1.2. Региональный бюджет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НДФЛ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Налог на имущество организаций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4.4. Земельный налог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4.6. Прочие платежи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Страховые взносы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Пенсионный фонд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Фонд социального страхования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Фонд обязательного медицинского страхования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A66377" w:rsidRPr="00A66377" w:rsidRDefault="00A66377" w:rsidP="00A66377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A66377" w:rsidRDefault="00A66377" w:rsidP="00A66377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 Юхман Владимир Владимирович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44"/>
        <w:gridCol w:w="803"/>
        <w:gridCol w:w="913"/>
        <w:gridCol w:w="931"/>
        <w:gridCol w:w="1041"/>
        <w:gridCol w:w="1041"/>
        <w:gridCol w:w="656"/>
        <w:gridCol w:w="848"/>
        <w:gridCol w:w="848"/>
        <w:gridCol w:w="848"/>
        <w:gridCol w:w="849"/>
        <w:gridCol w:w="849"/>
        <w:gridCol w:w="849"/>
        <w:gridCol w:w="840"/>
      </w:tblGrid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инвестора (резидента)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 Юхман Владимир Владимирович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 деятельности по ОКВЭД 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55.2 ;63.30.1 ;63.30.3;63.30.4;71.40.4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налогообложения (фактический): общий / специальный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упрощенная система налогообложения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инвестпроекта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гостевой дом на Умбозере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реализации проекта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4года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Общий объем инвестиций согласно проекту, тыс. рублей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млн.руб.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 оплаты груда (без начисленных страховых взносов), тыс. рублей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Среднегодовая численность работников списочного состава (фактическая), человек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A66377" w:rsidRPr="00A66377" w:rsidTr="00A66377">
        <w:trPr>
          <w:trHeight w:val="300"/>
        </w:trPr>
        <w:tc>
          <w:tcPr>
            <w:tcW w:w="284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вновь создаваемых рабочих мест в результате реализации проекта, единиц</w:t>
            </w:r>
          </w:p>
        </w:tc>
        <w:tc>
          <w:tcPr>
            <w:tcW w:w="21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рублей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</w:t>
            </w:r>
          </w:p>
        </w:tc>
        <w:tc>
          <w:tcPr>
            <w:tcW w:w="333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Прогноз</w:t>
            </w:r>
          </w:p>
        </w:tc>
      </w:tr>
      <w:tr w:rsidR="00A66377" w:rsidRPr="00A66377" w:rsidTr="00A66377">
        <w:trPr>
          <w:trHeight w:val="510"/>
        </w:trPr>
        <w:tc>
          <w:tcPr>
            <w:tcW w:w="1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</w:tr>
      <w:tr w:rsidR="00A66377" w:rsidRPr="00A66377" w:rsidTr="00A66377">
        <w:trPr>
          <w:trHeight w:val="6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Объем инвестиций с начала реализации проекта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Выручка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9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Среднегодовая численность работников списочного состава, человек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9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Фонд оплаты груда (без начисленных страховых взносов)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375,84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387,115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915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Налоговые и неналоговые  платежи во все уровни бюджетов всего, в том числе: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Налог на прибыль всего, в том числе: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4.1.1. Федеральный бюджет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4.1.2. Региональный бюджет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НДФЛ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15,511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Налог на имущество организаций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4.4. Земельный налог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4.6. Прочие платежи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--------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Страховые взносы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28000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28000,0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110700,0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110700,0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3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Пенсионный фонд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Фонд социального страхования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66377" w:rsidRPr="00A66377" w:rsidTr="00A66377">
        <w:trPr>
          <w:trHeight w:val="600"/>
        </w:trPr>
        <w:tc>
          <w:tcPr>
            <w:tcW w:w="1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Фонд обязательного медицинского страхования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377" w:rsidRPr="00A66377" w:rsidRDefault="00A66377" w:rsidP="00A663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63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A66377" w:rsidRDefault="00A66377" w:rsidP="00A6637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66377" w:rsidRDefault="00D61BA5" w:rsidP="00D61BA5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«МТЦ Гиперборея»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90"/>
        <w:gridCol w:w="968"/>
        <w:gridCol w:w="913"/>
        <w:gridCol w:w="821"/>
        <w:gridCol w:w="821"/>
        <w:gridCol w:w="1142"/>
        <w:gridCol w:w="1142"/>
        <w:gridCol w:w="1489"/>
        <w:gridCol w:w="697"/>
        <w:gridCol w:w="697"/>
        <w:gridCol w:w="697"/>
        <w:gridCol w:w="697"/>
        <w:gridCol w:w="697"/>
        <w:gridCol w:w="689"/>
      </w:tblGrid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инвестора (резидента)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"Многофункциональный туристский центр "Гиперборея"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 деятельности по ОКВЭД 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63.30.1 - Организация комплексного туристического обслуживания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налогообложения (фактический): общий / специальный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специальный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инвестпроекта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Научно-производственный комплекс "Заполярная Пчела" (НПК)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реализации проекта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Завершение создания Комплекса - октябрь 2016 г.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Общий объем инвестиций согласно проекту, тыс. рублей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 оплаты груда (без начисленных страховых взносов), тыс. рублей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330,00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Среднегодовая численность работников списочного состава (фактическая), человек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человек</w:t>
            </w:r>
          </w:p>
        </w:tc>
      </w:tr>
      <w:tr w:rsidR="00D61BA5" w:rsidRPr="00D61BA5" w:rsidTr="00D61BA5">
        <w:trPr>
          <w:trHeight w:val="300"/>
        </w:trPr>
        <w:tc>
          <w:tcPr>
            <w:tcW w:w="28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вновь создаваемых рабочих мест в результате реализации проекта, единиц</w:t>
            </w:r>
          </w:p>
        </w:tc>
        <w:tc>
          <w:tcPr>
            <w:tcW w:w="21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человек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рублей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</w:t>
            </w:r>
          </w:p>
        </w:tc>
        <w:tc>
          <w:tcPr>
            <w:tcW w:w="334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Прогноз</w:t>
            </w:r>
          </w:p>
        </w:tc>
      </w:tr>
      <w:tr w:rsidR="00D61BA5" w:rsidRPr="00D61BA5" w:rsidTr="00D61BA5">
        <w:trPr>
          <w:trHeight w:val="510"/>
        </w:trPr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</w:tr>
      <w:tr w:rsidR="00D61BA5" w:rsidRPr="00D61BA5" w:rsidTr="00D61BA5">
        <w:trPr>
          <w:trHeight w:val="6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Объем инвестиций с начала реализации проекта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млн.р.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440,00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2560,0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Выручка 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375,0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9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Среднегодовая численность работников списочного состава, человек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чел.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чел.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 чел. 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чел.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25 чел.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25 чел.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25 чел.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9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3.1. Фонд оплаты груда (без начисленных страховых взносов)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B47C03">
        <w:trPr>
          <w:trHeight w:val="798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Налоговые и неналоговые  платежи во все уровни бюджетов всего, в том числе: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6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Налог на прибыль всего, в том числе: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4.1.1. Федеральный бюджет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4.1.2. Региональный бюджет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НДФЛ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6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4.3. Налог на имущество организаций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4.4. Земельный налог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4.6. Прочие платежи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Страховые взносы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3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 Пенсионный фонд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6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 Фонд социального страхования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61BA5" w:rsidRPr="00D61BA5" w:rsidTr="00D61BA5">
        <w:trPr>
          <w:trHeight w:val="600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Фонд обязательного медицинского страхования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BA5" w:rsidRPr="00D61BA5" w:rsidRDefault="00D61BA5" w:rsidP="00D61B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1B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A66377" w:rsidRPr="00A66377" w:rsidRDefault="00A66377" w:rsidP="00A66377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A66377" w:rsidRPr="00A66377" w:rsidSect="00A6637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972D5" w:rsidRDefault="00AE1957" w:rsidP="001972D5">
      <w:pPr>
        <w:pageBreakBefore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B6973" w:rsidRDefault="004B6973" w:rsidP="004B69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38C4" w:rsidRPr="00DF5EA0" w:rsidRDefault="008938C4" w:rsidP="008938C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EA0">
        <w:rPr>
          <w:rFonts w:ascii="Times New Roman" w:hAnsi="Times New Roman" w:cs="Times New Roman"/>
          <w:b/>
          <w:sz w:val="24"/>
          <w:szCs w:val="24"/>
        </w:rPr>
        <w:t>Инвестиционные проекты компаний малого и среднего бизнеса Мурманской области – участников кластера: краш-тесты и меры их поддержки</w:t>
      </w:r>
    </w:p>
    <w:tbl>
      <w:tblPr>
        <w:tblStyle w:val="a3"/>
        <w:tblpPr w:leftFromText="180" w:rightFromText="180" w:vertAnchor="text" w:tblpY="238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8938C4" w:rsidRPr="00DF5EA0" w:rsidTr="00CF728B">
        <w:tc>
          <w:tcPr>
            <w:tcW w:w="9345" w:type="dxa"/>
          </w:tcPr>
          <w:p w:rsidR="008938C4" w:rsidRPr="00DF5EA0" w:rsidRDefault="00CF728B" w:rsidP="00893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Современный, многопрофильный отель – базовая составляющая динамичного развития туризма территории Кандалакшского района и южной части Мурманской области </w:t>
            </w:r>
            <w:r w:rsidR="00DE5DFF"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(г. Кандалакша)</w:t>
            </w:r>
          </w:p>
          <w:p w:rsidR="008938C4" w:rsidRPr="00DF5EA0" w:rsidRDefault="00CF728B" w:rsidP="00CF72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Комаров Владимир Павлович, ООО </w:t>
            </w:r>
            <w:r w:rsidR="008938C4"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ГТК </w:t>
            </w:r>
            <w:r w:rsidR="008938C4"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>Беломорье»</w:t>
            </w:r>
          </w:p>
        </w:tc>
      </w:tr>
      <w:tr w:rsidR="008938C4" w:rsidRPr="00DF5EA0" w:rsidTr="00CF728B">
        <w:tc>
          <w:tcPr>
            <w:tcW w:w="9345" w:type="dxa"/>
          </w:tcPr>
          <w:p w:rsidR="008938C4" w:rsidRPr="00DF5EA0" w:rsidRDefault="008938C4" w:rsidP="00893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Научно познавательный курорт в селе Ковда.</w:t>
            </w:r>
          </w:p>
          <w:p w:rsidR="008938C4" w:rsidRPr="00DF5EA0" w:rsidRDefault="00CF728B" w:rsidP="00CF72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Носов Виталий Витальевич, </w:t>
            </w:r>
            <w:r w:rsidR="008938C4"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>ООО «Северные широты»</w:t>
            </w:r>
          </w:p>
        </w:tc>
      </w:tr>
      <w:tr w:rsidR="008938C4" w:rsidRPr="00DF5EA0" w:rsidTr="00CF728B">
        <w:tc>
          <w:tcPr>
            <w:tcW w:w="9345" w:type="dxa"/>
          </w:tcPr>
          <w:p w:rsidR="008938C4" w:rsidRPr="00DF5EA0" w:rsidRDefault="00DE5DFF" w:rsidP="00893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«Дом на воде» - м</w:t>
            </w:r>
            <w:r w:rsidR="008938C4"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одульные плавучие сооружения (Кандалакшск</w:t>
            </w:r>
            <w:r w:rsidR="003B1C76"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ий район)</w:t>
            </w:r>
          </w:p>
          <w:p w:rsidR="008938C4" w:rsidRPr="00DF5EA0" w:rsidRDefault="008938C4" w:rsidP="00893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>ИП Скопинов Алексей Вячеславович</w:t>
            </w:r>
          </w:p>
        </w:tc>
      </w:tr>
      <w:tr w:rsidR="008938C4" w:rsidRPr="00DF5EA0" w:rsidTr="00CF728B">
        <w:tc>
          <w:tcPr>
            <w:tcW w:w="9345" w:type="dxa"/>
          </w:tcPr>
          <w:p w:rsidR="008938C4" w:rsidRPr="00DF5EA0" w:rsidRDefault="008938C4" w:rsidP="00893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всесезонного спорт</w:t>
            </w:r>
            <w:r w:rsidR="003B1C76"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ивно-туристического комплекса «Г</w:t>
            </w: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ора Малая Куртяжная» (Кандалакш</w:t>
            </w:r>
            <w:r w:rsidR="003B1C76"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ский район</w:t>
            </w: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938C4" w:rsidRPr="00DF5EA0" w:rsidRDefault="008938C4" w:rsidP="00893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>ИП Костылев Андрей Олегович</w:t>
            </w:r>
          </w:p>
        </w:tc>
      </w:tr>
      <w:tr w:rsidR="008938C4" w:rsidRPr="00DF5EA0" w:rsidTr="00CF728B">
        <w:tc>
          <w:tcPr>
            <w:tcW w:w="9345" w:type="dxa"/>
          </w:tcPr>
          <w:p w:rsidR="008938C4" w:rsidRPr="00DF5EA0" w:rsidRDefault="003B1C76" w:rsidP="008938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Гостевой дом «</w:t>
            </w:r>
            <w:r w:rsidR="008938C4"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Лувеньга</w:t>
            </w:r>
            <w:r w:rsidRPr="00DF5EA0">
              <w:rPr>
                <w:rFonts w:ascii="Times New Roman" w:hAnsi="Times New Roman" w:cs="Times New Roman"/>
                <w:b/>
                <w:sz w:val="24"/>
                <w:szCs w:val="24"/>
              </w:rPr>
              <w:t>» (Кандалакшский район)</w:t>
            </w:r>
          </w:p>
          <w:p w:rsidR="003B1C76" w:rsidRPr="00DF5EA0" w:rsidRDefault="003B1C76" w:rsidP="00893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EA0">
              <w:rPr>
                <w:rFonts w:ascii="Times New Roman" w:hAnsi="Times New Roman" w:cs="Times New Roman"/>
                <w:i/>
                <w:sz w:val="24"/>
                <w:szCs w:val="24"/>
              </w:rPr>
              <w:t>ИП Харитонова Светлана Анатольевна</w:t>
            </w:r>
          </w:p>
        </w:tc>
      </w:tr>
    </w:tbl>
    <w:p w:rsidR="00A729A0" w:rsidRPr="00055AB2" w:rsidRDefault="00A729A0" w:rsidP="00152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29A0" w:rsidRPr="00055AB2" w:rsidRDefault="00A729A0" w:rsidP="001524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A729A0" w:rsidRPr="00055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61B"/>
    <w:multiLevelType w:val="hybridMultilevel"/>
    <w:tmpl w:val="9768E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53B9B"/>
    <w:multiLevelType w:val="hybridMultilevel"/>
    <w:tmpl w:val="B4407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F19FA"/>
    <w:multiLevelType w:val="hybridMultilevel"/>
    <w:tmpl w:val="F976C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D52B7"/>
    <w:multiLevelType w:val="hybridMultilevel"/>
    <w:tmpl w:val="134C8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34DA3"/>
    <w:multiLevelType w:val="hybridMultilevel"/>
    <w:tmpl w:val="B840E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B32ACA"/>
    <w:multiLevelType w:val="hybridMultilevel"/>
    <w:tmpl w:val="75A26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A3337"/>
    <w:multiLevelType w:val="hybridMultilevel"/>
    <w:tmpl w:val="23668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3F8"/>
    <w:rsid w:val="00003A15"/>
    <w:rsid w:val="00052E9B"/>
    <w:rsid w:val="00055AB2"/>
    <w:rsid w:val="000673C3"/>
    <w:rsid w:val="000944AC"/>
    <w:rsid w:val="000C4727"/>
    <w:rsid w:val="000D0C65"/>
    <w:rsid w:val="000D4997"/>
    <w:rsid w:val="0011708D"/>
    <w:rsid w:val="00123394"/>
    <w:rsid w:val="00127219"/>
    <w:rsid w:val="00152429"/>
    <w:rsid w:val="00171AD4"/>
    <w:rsid w:val="0018228F"/>
    <w:rsid w:val="0018720F"/>
    <w:rsid w:val="00192CBB"/>
    <w:rsid w:val="001972D5"/>
    <w:rsid w:val="001A1626"/>
    <w:rsid w:val="001C595B"/>
    <w:rsid w:val="001F63A3"/>
    <w:rsid w:val="002141F5"/>
    <w:rsid w:val="00236C33"/>
    <w:rsid w:val="00255619"/>
    <w:rsid w:val="00293F0B"/>
    <w:rsid w:val="002B4D6D"/>
    <w:rsid w:val="002B5CB0"/>
    <w:rsid w:val="002B5D55"/>
    <w:rsid w:val="002D559A"/>
    <w:rsid w:val="002D67F4"/>
    <w:rsid w:val="002E46F6"/>
    <w:rsid w:val="00322B8B"/>
    <w:rsid w:val="00322B98"/>
    <w:rsid w:val="00323CB5"/>
    <w:rsid w:val="00336B58"/>
    <w:rsid w:val="00370F3D"/>
    <w:rsid w:val="00397377"/>
    <w:rsid w:val="003B13F8"/>
    <w:rsid w:val="003B1C76"/>
    <w:rsid w:val="003F6075"/>
    <w:rsid w:val="00415CA6"/>
    <w:rsid w:val="0046757C"/>
    <w:rsid w:val="004A1D3D"/>
    <w:rsid w:val="004B6973"/>
    <w:rsid w:val="004B77BE"/>
    <w:rsid w:val="004E2654"/>
    <w:rsid w:val="004F1D79"/>
    <w:rsid w:val="00514876"/>
    <w:rsid w:val="0051520C"/>
    <w:rsid w:val="00533B3F"/>
    <w:rsid w:val="00590D22"/>
    <w:rsid w:val="005A0F6F"/>
    <w:rsid w:val="005B6BE0"/>
    <w:rsid w:val="00600F3B"/>
    <w:rsid w:val="006057C8"/>
    <w:rsid w:val="00623FFF"/>
    <w:rsid w:val="00652C20"/>
    <w:rsid w:val="00670480"/>
    <w:rsid w:val="006724D8"/>
    <w:rsid w:val="00676E04"/>
    <w:rsid w:val="00693EEF"/>
    <w:rsid w:val="006A3038"/>
    <w:rsid w:val="006B51CB"/>
    <w:rsid w:val="006C4A0C"/>
    <w:rsid w:val="0071375C"/>
    <w:rsid w:val="007238AD"/>
    <w:rsid w:val="00732D23"/>
    <w:rsid w:val="007413B6"/>
    <w:rsid w:val="00776640"/>
    <w:rsid w:val="007771B3"/>
    <w:rsid w:val="007A00C1"/>
    <w:rsid w:val="007F595F"/>
    <w:rsid w:val="007F66EC"/>
    <w:rsid w:val="00800CF8"/>
    <w:rsid w:val="008249C0"/>
    <w:rsid w:val="00825804"/>
    <w:rsid w:val="00825CAC"/>
    <w:rsid w:val="00830E64"/>
    <w:rsid w:val="00834309"/>
    <w:rsid w:val="008546A5"/>
    <w:rsid w:val="008935D3"/>
    <w:rsid w:val="008938C4"/>
    <w:rsid w:val="008B0494"/>
    <w:rsid w:val="008C1286"/>
    <w:rsid w:val="009271D3"/>
    <w:rsid w:val="0093458D"/>
    <w:rsid w:val="00936A56"/>
    <w:rsid w:val="00957539"/>
    <w:rsid w:val="00974EA9"/>
    <w:rsid w:val="009754E4"/>
    <w:rsid w:val="00980886"/>
    <w:rsid w:val="009939B0"/>
    <w:rsid w:val="009B33AA"/>
    <w:rsid w:val="009D60D7"/>
    <w:rsid w:val="00A06D9E"/>
    <w:rsid w:val="00A62F04"/>
    <w:rsid w:val="00A66377"/>
    <w:rsid w:val="00A729A0"/>
    <w:rsid w:val="00AA006B"/>
    <w:rsid w:val="00AB08A2"/>
    <w:rsid w:val="00AB4318"/>
    <w:rsid w:val="00AD1A17"/>
    <w:rsid w:val="00AE1957"/>
    <w:rsid w:val="00B105D3"/>
    <w:rsid w:val="00B41DCD"/>
    <w:rsid w:val="00B47A3B"/>
    <w:rsid w:val="00B47C03"/>
    <w:rsid w:val="00B627D9"/>
    <w:rsid w:val="00BA54A1"/>
    <w:rsid w:val="00BA628F"/>
    <w:rsid w:val="00BB0A42"/>
    <w:rsid w:val="00BE5179"/>
    <w:rsid w:val="00C26BED"/>
    <w:rsid w:val="00C36464"/>
    <w:rsid w:val="00C3669E"/>
    <w:rsid w:val="00C477D2"/>
    <w:rsid w:val="00CC2B5A"/>
    <w:rsid w:val="00CF728B"/>
    <w:rsid w:val="00D01E28"/>
    <w:rsid w:val="00D13986"/>
    <w:rsid w:val="00D41734"/>
    <w:rsid w:val="00D4520B"/>
    <w:rsid w:val="00D60FF0"/>
    <w:rsid w:val="00D61BA5"/>
    <w:rsid w:val="00DA1981"/>
    <w:rsid w:val="00DB5108"/>
    <w:rsid w:val="00DE5DFF"/>
    <w:rsid w:val="00DF5EA0"/>
    <w:rsid w:val="00E313D1"/>
    <w:rsid w:val="00EA2221"/>
    <w:rsid w:val="00EE3CE8"/>
    <w:rsid w:val="00EF0F84"/>
    <w:rsid w:val="00F10A04"/>
    <w:rsid w:val="00F52A95"/>
    <w:rsid w:val="00F563B8"/>
    <w:rsid w:val="00F621CF"/>
    <w:rsid w:val="00F7677B"/>
    <w:rsid w:val="00F90941"/>
    <w:rsid w:val="00F95880"/>
    <w:rsid w:val="00FC27F5"/>
    <w:rsid w:val="00FC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F2B5B-4ABB-4753-BC21-98E1DB5A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4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46A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34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34309"/>
    <w:rPr>
      <w:b/>
      <w:bCs/>
    </w:rPr>
  </w:style>
  <w:style w:type="character" w:styleId="a7">
    <w:name w:val="Hyperlink"/>
    <w:basedOn w:val="a0"/>
    <w:uiPriority w:val="99"/>
    <w:semiHidden/>
    <w:unhideWhenUsed/>
    <w:rsid w:val="001F63A3"/>
    <w:rPr>
      <w:color w:val="0000FF"/>
      <w:u w:val="single"/>
    </w:rPr>
  </w:style>
  <w:style w:type="character" w:customStyle="1" w:styleId="redactor-invisible-space">
    <w:name w:val="redactor-invisible-space"/>
    <w:basedOn w:val="a0"/>
    <w:rsid w:val="009D60D7"/>
  </w:style>
  <w:style w:type="character" w:customStyle="1" w:styleId="s1">
    <w:name w:val="s1"/>
    <w:basedOn w:val="a0"/>
    <w:rsid w:val="007A00C1"/>
  </w:style>
  <w:style w:type="paragraph" w:customStyle="1" w:styleId="p1">
    <w:name w:val="p1"/>
    <w:basedOn w:val="a"/>
    <w:rsid w:val="0005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872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onsPlusNormal">
    <w:name w:val="ConsPlusNormal"/>
    <w:rsid w:val="00323C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8">
    <w:name w:val="annotation reference"/>
    <w:basedOn w:val="a0"/>
    <w:uiPriority w:val="99"/>
    <w:semiHidden/>
    <w:unhideWhenUsed/>
    <w:rsid w:val="00830E6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30E6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30E64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30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30E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6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955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071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8468">
                              <w:marLeft w:val="3690"/>
                              <w:marRight w:val="0"/>
                              <w:marTop w:val="4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6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145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6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449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02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7813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6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86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86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255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4570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691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609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7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7122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6813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2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pomorzvezda@mail.ru" TargetMode="External"/><Relationship Id="rId21" Type="http://schemas.openxmlformats.org/officeDocument/2006/relationships/hyperlink" Target="mailto:Telman40@mail.ru" TargetMode="External"/><Relationship Id="rId42" Type="http://schemas.openxmlformats.org/officeDocument/2006/relationships/hyperlink" Target="mailto:79217253536@yandex.ru" TargetMode="External"/><Relationship Id="rId47" Type="http://schemas.openxmlformats.org/officeDocument/2006/relationships/hyperlink" Target="mailto:luk251972@mail.ru" TargetMode="External"/><Relationship Id="rId63" Type="http://schemas.openxmlformats.org/officeDocument/2006/relationships/hyperlink" Target="mailto:apc@apatity-college.ru" TargetMode="External"/><Relationship Id="rId68" Type="http://schemas.openxmlformats.org/officeDocument/2006/relationships/hyperlink" Target="mailto:vmasnyuk@gov.kirovsk.ru" TargetMode="External"/><Relationship Id="rId84" Type="http://schemas.openxmlformats.org/officeDocument/2006/relationships/hyperlink" Target="mailto:b.servis@bk.ru" TargetMode="External"/><Relationship Id="rId89" Type="http://schemas.openxmlformats.org/officeDocument/2006/relationships/image" Target="media/image5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tirve@yandex.ru" TargetMode="External"/><Relationship Id="rId29" Type="http://schemas.openxmlformats.org/officeDocument/2006/relationships/hyperlink" Target="mailto:Dorohov71@mail.ru" TargetMode="External"/><Relationship Id="rId107" Type="http://schemas.openxmlformats.org/officeDocument/2006/relationships/image" Target="media/image12.jpeg"/><Relationship Id="rId11" Type="http://schemas.openxmlformats.org/officeDocument/2006/relationships/hyperlink" Target="mailto:Nordportal51@gmail.com" TargetMode="External"/><Relationship Id="rId24" Type="http://schemas.openxmlformats.org/officeDocument/2006/relationships/hyperlink" Target="mailto:mast.ruk@yandex.ru" TargetMode="External"/><Relationship Id="rId32" Type="http://schemas.openxmlformats.org/officeDocument/2006/relationships/hyperlink" Target="mailto:penguincafe@yandex.ru" TargetMode="External"/><Relationship Id="rId37" Type="http://schemas.openxmlformats.org/officeDocument/2006/relationships/hyperlink" Target="mailto:seskachko@yandex.ru" TargetMode="External"/><Relationship Id="rId40" Type="http://schemas.openxmlformats.org/officeDocument/2006/relationships/hyperlink" Target="mailto:rabotakol@mail.ru" TargetMode="External"/><Relationship Id="rId45" Type="http://schemas.openxmlformats.org/officeDocument/2006/relationships/hyperlink" Target="mailto:igo-lep@mail.ru" TargetMode="External"/><Relationship Id="rId53" Type="http://schemas.openxmlformats.org/officeDocument/2006/relationships/hyperlink" Target="mailto:Valya.skopinova@mail.ru" TargetMode="External"/><Relationship Id="rId58" Type="http://schemas.openxmlformats.org/officeDocument/2006/relationships/hyperlink" Target="mailto:arcticdivecenter@yandex.ru" TargetMode="External"/><Relationship Id="rId66" Type="http://schemas.openxmlformats.org/officeDocument/2006/relationships/hyperlink" Target="mailto:Okubareva@phosagro.ru" TargetMode="External"/><Relationship Id="rId74" Type="http://schemas.openxmlformats.org/officeDocument/2006/relationships/hyperlink" Target="mailto:minchenkova@gov.kirovsk.ru" TargetMode="External"/><Relationship Id="rId79" Type="http://schemas.openxmlformats.org/officeDocument/2006/relationships/image" Target="media/image1.jpeg"/><Relationship Id="rId87" Type="http://schemas.openxmlformats.org/officeDocument/2006/relationships/image" Target="media/image3.png"/><Relationship Id="rId102" Type="http://schemas.openxmlformats.org/officeDocument/2006/relationships/image" Target="media/image10.emf"/><Relationship Id="rId110" Type="http://schemas.openxmlformats.org/officeDocument/2006/relationships/image" Target="media/image14.jpeg"/><Relationship Id="rId5" Type="http://schemas.openxmlformats.org/officeDocument/2006/relationships/webSettings" Target="webSettings.xml"/><Relationship Id="rId61" Type="http://schemas.openxmlformats.org/officeDocument/2006/relationships/hyperlink" Target="mailto:tashova_irina@mail.ru" TargetMode="External"/><Relationship Id="rId82" Type="http://schemas.openxmlformats.org/officeDocument/2006/relationships/image" Target="media/image2.jpeg"/><Relationship Id="rId90" Type="http://schemas.openxmlformats.org/officeDocument/2006/relationships/hyperlink" Target="mailto:nuha87@mail.ru" TargetMode="External"/><Relationship Id="rId95" Type="http://schemas.openxmlformats.org/officeDocument/2006/relationships/diagramQuickStyle" Target="diagrams/quickStyle1.xml"/><Relationship Id="rId19" Type="http://schemas.openxmlformats.org/officeDocument/2006/relationships/hyperlink" Target="mailto:se2731@rambler.ru" TargetMode="External"/><Relationship Id="rId14" Type="http://schemas.openxmlformats.org/officeDocument/2006/relationships/hyperlink" Target="mailto:Vadim513@mail.ru" TargetMode="External"/><Relationship Id="rId22" Type="http://schemas.openxmlformats.org/officeDocument/2006/relationships/hyperlink" Target="mailto:pashkov.1975@mail.ru" TargetMode="External"/><Relationship Id="rId27" Type="http://schemas.openxmlformats.org/officeDocument/2006/relationships/hyperlink" Target="mailto:mac-vladimir@yandex.ru" TargetMode="External"/><Relationship Id="rId30" Type="http://schemas.openxmlformats.org/officeDocument/2006/relationships/hyperlink" Target="mailto:Annyshka-77@mail.ru" TargetMode="External"/><Relationship Id="rId35" Type="http://schemas.openxmlformats.org/officeDocument/2006/relationships/hyperlink" Target="mailto:irinaumba@com.mels.ru" TargetMode="External"/><Relationship Id="rId43" Type="http://schemas.openxmlformats.org/officeDocument/2006/relationships/hyperlink" Target="mailto:kvadronik2013@yandex.ru" TargetMode="External"/><Relationship Id="rId48" Type="http://schemas.openxmlformats.org/officeDocument/2006/relationships/hyperlink" Target="mailto:kovda.nord@gmail.com" TargetMode="External"/><Relationship Id="rId56" Type="http://schemas.openxmlformats.org/officeDocument/2006/relationships/hyperlink" Target="mailto:kola-tourism@mail.ru" TargetMode="External"/><Relationship Id="rId64" Type="http://schemas.openxmlformats.org/officeDocument/2006/relationships/hyperlink" Target="mailto:woyt@geoksc.apatity.ru" TargetMode="External"/><Relationship Id="rId69" Type="http://schemas.openxmlformats.org/officeDocument/2006/relationships/hyperlink" Target="mailto:voshc@mail.ru" TargetMode="External"/><Relationship Id="rId77" Type="http://schemas.openxmlformats.org/officeDocument/2006/relationships/hyperlink" Target="mailto:hotel-ametist@yandex.ru" TargetMode="External"/><Relationship Id="rId100" Type="http://schemas.openxmlformats.org/officeDocument/2006/relationships/image" Target="media/image9.emf"/><Relationship Id="rId105" Type="http://schemas.openxmlformats.org/officeDocument/2006/relationships/hyperlink" Target="mailto:info@reklama51.ru" TargetMode="External"/><Relationship Id="rId113" Type="http://schemas.openxmlformats.org/officeDocument/2006/relationships/theme" Target="theme/theme1.xml"/><Relationship Id="rId8" Type="http://schemas.openxmlformats.org/officeDocument/2006/relationships/hyperlink" Target="mailto:Maitre59@mail.ru" TargetMode="External"/><Relationship Id="rId51" Type="http://schemas.openxmlformats.org/officeDocument/2006/relationships/hyperlink" Target="mailto:terebenin@mail.ru" TargetMode="External"/><Relationship Id="rId72" Type="http://schemas.openxmlformats.org/officeDocument/2006/relationships/hyperlink" Target="mailto:valentina7.51@mail.ru" TargetMode="External"/><Relationship Id="rId80" Type="http://schemas.openxmlformats.org/officeDocument/2006/relationships/hyperlink" Target="mailto:corp@invest-murman.ru" TargetMode="External"/><Relationship Id="rId85" Type="http://schemas.openxmlformats.org/officeDocument/2006/relationships/hyperlink" Target="http://balansservis.ru/" TargetMode="External"/><Relationship Id="rId93" Type="http://schemas.openxmlformats.org/officeDocument/2006/relationships/diagramData" Target="diagrams/data1.xml"/><Relationship Id="rId98" Type="http://schemas.openxmlformats.org/officeDocument/2006/relationships/image" Target="media/image8.jpeg"/><Relationship Id="rId3" Type="http://schemas.openxmlformats.org/officeDocument/2006/relationships/styles" Target="styles.xml"/><Relationship Id="rId12" Type="http://schemas.openxmlformats.org/officeDocument/2006/relationships/hyperlink" Target="mailto:Dom-vnaem@yandex.ru" TargetMode="External"/><Relationship Id="rId17" Type="http://schemas.openxmlformats.org/officeDocument/2006/relationships/hyperlink" Target="mailto:mihailbazanov@yandex.ru" TargetMode="External"/><Relationship Id="rId25" Type="http://schemas.openxmlformats.org/officeDocument/2006/relationships/hyperlink" Target="mailto:pratas@inbox.ru" TargetMode="External"/><Relationship Id="rId33" Type="http://schemas.openxmlformats.org/officeDocument/2006/relationships/hyperlink" Target="mailto:Sok-2020@yandex.ru" TargetMode="External"/><Relationship Id="rId38" Type="http://schemas.openxmlformats.org/officeDocument/2006/relationships/hyperlink" Target="mailto:kacktus2@mail.ru" TargetMode="External"/><Relationship Id="rId46" Type="http://schemas.openxmlformats.org/officeDocument/2006/relationships/hyperlink" Target="mailto:inna_fes@mail.ru" TargetMode="External"/><Relationship Id="rId59" Type="http://schemas.openxmlformats.org/officeDocument/2006/relationships/hyperlink" Target="mailto:kandalaksha@mgp.ru" TargetMode="External"/><Relationship Id="rId67" Type="http://schemas.openxmlformats.org/officeDocument/2006/relationships/hyperlink" Target="mailto:morione@yandex.ru" TargetMode="External"/><Relationship Id="rId103" Type="http://schemas.openxmlformats.org/officeDocument/2006/relationships/hyperlink" Target="http://globa-media.ru/" TargetMode="External"/><Relationship Id="rId108" Type="http://schemas.openxmlformats.org/officeDocument/2006/relationships/hyperlink" Target="http://www.fasadi.ru/" TargetMode="External"/><Relationship Id="rId20" Type="http://schemas.openxmlformats.org/officeDocument/2006/relationships/hyperlink" Target="mailto:ioven@mail.ru" TargetMode="External"/><Relationship Id="rId41" Type="http://schemas.openxmlformats.org/officeDocument/2006/relationships/hyperlink" Target="mailto:vil-ma@bk.ru" TargetMode="External"/><Relationship Id="rId54" Type="http://schemas.openxmlformats.org/officeDocument/2006/relationships/hyperlink" Target="mailto:tour-panorama@yandex.ru" TargetMode="External"/><Relationship Id="rId62" Type="http://schemas.openxmlformats.org/officeDocument/2006/relationships/hyperlink" Target="mailto:lena.volox@yandex.ru" TargetMode="External"/><Relationship Id="rId70" Type="http://schemas.openxmlformats.org/officeDocument/2006/relationships/hyperlink" Target="mailto:valentina7.51@mail.ru" TargetMode="External"/><Relationship Id="rId75" Type="http://schemas.openxmlformats.org/officeDocument/2006/relationships/hyperlink" Target="mailto:shishaev@arcticsu.ru" TargetMode="External"/><Relationship Id="rId83" Type="http://schemas.openxmlformats.org/officeDocument/2006/relationships/hyperlink" Target="mailto:otchet-servis@yandex.ru" TargetMode="External"/><Relationship Id="rId88" Type="http://schemas.openxmlformats.org/officeDocument/2006/relationships/image" Target="media/image4.png"/><Relationship Id="rId91" Type="http://schemas.openxmlformats.org/officeDocument/2006/relationships/hyperlink" Target="http://www.finans51.ru/" TargetMode="External"/><Relationship Id="rId96" Type="http://schemas.openxmlformats.org/officeDocument/2006/relationships/diagramColors" Target="diagrams/colors1.xml"/><Relationship Id="rId111" Type="http://schemas.openxmlformats.org/officeDocument/2006/relationships/hyperlink" Target="mailto:navysote.nord@bk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omyagin_v@mail.ru" TargetMode="External"/><Relationship Id="rId15" Type="http://schemas.openxmlformats.org/officeDocument/2006/relationships/hyperlink" Target="mailto:nurueff@mail.ru" TargetMode="External"/><Relationship Id="rId23" Type="http://schemas.openxmlformats.org/officeDocument/2006/relationships/hyperlink" Target="mailto:kaceu@com.mels.ru" TargetMode="External"/><Relationship Id="rId28" Type="http://schemas.openxmlformats.org/officeDocument/2006/relationships/hyperlink" Target="mailto:skopinov_66@mail.ru" TargetMode="External"/><Relationship Id="rId36" Type="http://schemas.openxmlformats.org/officeDocument/2006/relationships/hyperlink" Target="mailto:dominica27@yandex.ru" TargetMode="External"/><Relationship Id="rId49" Type="http://schemas.openxmlformats.org/officeDocument/2006/relationships/hyperlink" Target="mailto:dimanikel147@mail.ru" TargetMode="External"/><Relationship Id="rId57" Type="http://schemas.openxmlformats.org/officeDocument/2006/relationships/hyperlink" Target="mailto:p.maltsev@murmansk.2gis.ru" TargetMode="External"/><Relationship Id="rId106" Type="http://schemas.openxmlformats.org/officeDocument/2006/relationships/hyperlink" Target="http://www.reklama51.ru/" TargetMode="External"/><Relationship Id="rId10" Type="http://schemas.openxmlformats.org/officeDocument/2006/relationships/hyperlink" Target="http://www.rusprofile.ru/codes/714040" TargetMode="External"/><Relationship Id="rId31" Type="http://schemas.openxmlformats.org/officeDocument/2006/relationships/hyperlink" Target="mailto:Kolviza2015@yandex.ru" TargetMode="External"/><Relationship Id="rId44" Type="http://schemas.openxmlformats.org/officeDocument/2006/relationships/hyperlink" Target="mailto:sysoev-nikolai@mail.ru" TargetMode="External"/><Relationship Id="rId52" Type="http://schemas.openxmlformats.org/officeDocument/2006/relationships/hyperlink" Target="mailto:terebenin@mail.ru" TargetMode="External"/><Relationship Id="rId60" Type="http://schemas.openxmlformats.org/officeDocument/2006/relationships/hyperlink" Target="mailto:sakvoyaz51@ya.ru" TargetMode="External"/><Relationship Id="rId65" Type="http://schemas.openxmlformats.org/officeDocument/2006/relationships/hyperlink" Target="mailto:poloskova_eu@mail.ru" TargetMode="External"/><Relationship Id="rId73" Type="http://schemas.openxmlformats.org/officeDocument/2006/relationships/hyperlink" Target="mailto:marina.trusova.pasvik@yandex.ru" TargetMode="External"/><Relationship Id="rId78" Type="http://schemas.openxmlformats.org/officeDocument/2006/relationships/hyperlink" Target="mailto:Oleg.Morozov@rusal.com" TargetMode="External"/><Relationship Id="rId81" Type="http://schemas.openxmlformats.org/officeDocument/2006/relationships/hyperlink" Target="http://www.invest-murman.ru/" TargetMode="External"/><Relationship Id="rId86" Type="http://schemas.openxmlformats.org/officeDocument/2006/relationships/hyperlink" Target="http://vk.com/club52687980" TargetMode="External"/><Relationship Id="rId94" Type="http://schemas.openxmlformats.org/officeDocument/2006/relationships/diagramLayout" Target="diagrams/layout1.xml"/><Relationship Id="rId99" Type="http://schemas.openxmlformats.org/officeDocument/2006/relationships/hyperlink" Target="mailto:solntseva_yulia@mail.ru" TargetMode="External"/><Relationship Id="rId101" Type="http://schemas.openxmlformats.org/officeDocument/2006/relationships/hyperlink" Target="mailto:manager@bm-online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51@ya.ru" TargetMode="External"/><Relationship Id="rId13" Type="http://schemas.openxmlformats.org/officeDocument/2006/relationships/hyperlink" Target="mailto:Extra_sport@mail.ru" TargetMode="External"/><Relationship Id="rId18" Type="http://schemas.openxmlformats.org/officeDocument/2006/relationships/hyperlink" Target="mailto:purlicis.svetlana@mail.ru" TargetMode="External"/><Relationship Id="rId39" Type="http://schemas.openxmlformats.org/officeDocument/2006/relationships/hyperlink" Target="mailto:tashova_irina@mail.ru" TargetMode="External"/><Relationship Id="rId109" Type="http://schemas.openxmlformats.org/officeDocument/2006/relationships/image" Target="media/image13.png"/><Relationship Id="rId34" Type="http://schemas.openxmlformats.org/officeDocument/2006/relationships/hyperlink" Target="mailto:vladimircom@yandex.ru" TargetMode="External"/><Relationship Id="rId50" Type="http://schemas.openxmlformats.org/officeDocument/2006/relationships/hyperlink" Target="mailto:shustrv@yandex.ru" TargetMode="External"/><Relationship Id="rId55" Type="http://schemas.openxmlformats.org/officeDocument/2006/relationships/hyperlink" Target="mailto:razymkinaev@kolagmk.ru" TargetMode="External"/><Relationship Id="rId76" Type="http://schemas.openxmlformats.org/officeDocument/2006/relationships/hyperlink" Target="mailto:htk-so@yandex.ru" TargetMode="External"/><Relationship Id="rId97" Type="http://schemas.microsoft.com/office/2007/relationships/diagramDrawing" Target="diagrams/drawing1.xml"/><Relationship Id="rId104" Type="http://schemas.openxmlformats.org/officeDocument/2006/relationships/image" Target="media/image11.png"/><Relationship Id="rId7" Type="http://schemas.openxmlformats.org/officeDocument/2006/relationships/hyperlink" Target="mailto:a.i83@mail.ru" TargetMode="External"/><Relationship Id="rId71" Type="http://schemas.openxmlformats.org/officeDocument/2006/relationships/hyperlink" Target="mailto:museum@admksc.apatity.ru" TargetMode="External"/><Relationship Id="rId92" Type="http://schemas.openxmlformats.org/officeDocument/2006/relationships/hyperlink" Target="http://vk.com/formatfinans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microsoft.com/office/2007/relationships/hdphoto" Target="../media/hdphoto1.wdp"/><Relationship Id="rId1" Type="http://schemas.openxmlformats.org/officeDocument/2006/relationships/image" Target="../media/image6.jpeg"/><Relationship Id="rId5" Type="http://schemas.openxmlformats.org/officeDocument/2006/relationships/hyperlink" Target="https://www.google.ru/url?sa=i&amp;rct=j&amp;q=&amp;esrc=s&amp;source=images&amp;cd=&amp;cad=rja&amp;uact=8&amp;ved=0CAcQjRxqFQoTCI3u8-TIl8kCFUJncgodKUsFIA&amp;url=https://bitmakler.com/777-bitcoin__bonus_2872&amp;psig=AFQjCNHr-N2sFVfUBXrCO6UBMpYp1W36cQ&amp;ust=1447853506388580" TargetMode="External"/><Relationship Id="rId4" Type="http://schemas.microsoft.com/office/2007/relationships/hdphoto" Target="../media/hdphoto2.wdp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microsoft.com/office/2007/relationships/hdphoto" Target="../media/hdphoto1.wdp"/><Relationship Id="rId1" Type="http://schemas.openxmlformats.org/officeDocument/2006/relationships/image" Target="../media/image6.jpeg"/><Relationship Id="rId4" Type="http://schemas.microsoft.com/office/2007/relationships/hdphoto" Target="../media/hdphoto2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AAD213-3AD3-45D0-9CBB-8C19317116E1}" type="doc">
      <dgm:prSet loTypeId="urn:microsoft.com/office/officeart/2005/8/layout/vList4" loCatId="list" qsTypeId="urn:microsoft.com/office/officeart/2005/8/quickstyle/simple3" qsCatId="simple" csTypeId="urn:microsoft.com/office/officeart/2005/8/colors/accent5_2" csCatId="accent5" phldr="1"/>
      <dgm:spPr/>
    </dgm:pt>
    <dgm:pt modelId="{C6E344B6-7DB1-41A2-AB6E-2DC7EC6A6080}">
      <dgm:prSet phldrT="[Текст]" custT="1"/>
      <dgm:spPr>
        <a:blipFill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Marker/>
                    </a14:imgEffect>
                  </a14:imgLayer>
                </a14:imgProps>
              </a:ext>
            </a:extLst>
          </a:blip>
          <a:stretch>
            <a:fillRect/>
          </a:stretch>
        </a:blipFill>
      </dgm:spPr>
      <dgm:t>
        <a:bodyPr/>
        <a:lstStyle/>
        <a:p>
          <a:pPr algn="l"/>
          <a:r>
            <a:rPr lang="ru-RU" sz="2000" b="1" i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АГЕНТСТВО "БУХГАЛТЕРиЯ"</a:t>
          </a:r>
        </a:p>
      </dgm:t>
    </dgm:pt>
    <dgm:pt modelId="{88BA90AC-39FF-4558-BEA6-6F46E3B567A7}" type="parTrans" cxnId="{BC895AB5-B2A5-4AC7-82BD-66538C18A18A}">
      <dgm:prSet/>
      <dgm:spPr/>
      <dgm:t>
        <a:bodyPr/>
        <a:lstStyle/>
        <a:p>
          <a:endParaRPr lang="ru-RU" sz="1200"/>
        </a:p>
      </dgm:t>
    </dgm:pt>
    <dgm:pt modelId="{429CE3B4-BF1C-4882-BE5F-54215F87ADC1}" type="sibTrans" cxnId="{BC895AB5-B2A5-4AC7-82BD-66538C18A18A}">
      <dgm:prSet/>
      <dgm:spPr/>
      <dgm:t>
        <a:bodyPr/>
        <a:lstStyle/>
        <a:p>
          <a:endParaRPr lang="ru-RU" sz="1200"/>
        </a:p>
      </dgm:t>
    </dgm:pt>
    <dgm:pt modelId="{A60E5241-936E-4CB2-A8C7-4FB2B7DBA669}" type="pres">
      <dgm:prSet presAssocID="{60AAD213-3AD3-45D0-9CBB-8C19317116E1}" presName="linear" presStyleCnt="0">
        <dgm:presLayoutVars>
          <dgm:dir/>
          <dgm:resizeHandles val="exact"/>
        </dgm:presLayoutVars>
      </dgm:prSet>
      <dgm:spPr/>
    </dgm:pt>
    <dgm:pt modelId="{1CE1283D-F94D-41F6-8175-D7E5B757FF8B}" type="pres">
      <dgm:prSet presAssocID="{C6E344B6-7DB1-41A2-AB6E-2DC7EC6A6080}" presName="comp" presStyleCnt="0"/>
      <dgm:spPr/>
    </dgm:pt>
    <dgm:pt modelId="{D95BBF6A-8CBC-47C7-BCAE-0AEF87A4DC7D}" type="pres">
      <dgm:prSet presAssocID="{C6E344B6-7DB1-41A2-AB6E-2DC7EC6A6080}" presName="box" presStyleLbl="node1" presStyleIdx="0" presStyleCnt="1" custScaleX="80715" custScaleY="100098" custLinFactNeighborX="-18901" custLinFactNeighborY="1981"/>
      <dgm:spPr/>
    </dgm:pt>
    <dgm:pt modelId="{D04115EE-E587-4B24-9598-B9C6D76B650D}" type="pres">
      <dgm:prSet presAssocID="{C6E344B6-7DB1-41A2-AB6E-2DC7EC6A6080}" presName="img" presStyleLbl="fgImgPlace1" presStyleIdx="0" presStyleCnt="1" custScaleX="114506" custScaleY="125245" custLinFactX="144096" custLinFactNeighborX="200000" custLinFactNeighborY="0"/>
      <dgm:spPr>
        <a:blipFill>
          <a:blip xmlns:r="http://schemas.openxmlformats.org/officeDocument/2006/relationships" r:embed="rId3" cstate="print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-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https://bitmakler.com/images/bonus_bitcoin.jpg">
            <a:hlinkClick xmlns:r="http://schemas.openxmlformats.org/officeDocument/2006/relationships" r:id="rId5"/>
          </dgm14:cNvPr>
        </a:ext>
      </dgm:extLst>
    </dgm:pt>
    <dgm:pt modelId="{3337AEF6-7EC4-456B-AD07-2F066F5428CB}" type="pres">
      <dgm:prSet presAssocID="{C6E344B6-7DB1-41A2-AB6E-2DC7EC6A6080}" presName="text" presStyleLbl="node1" presStyleIdx="0" presStyleCnt="1">
        <dgm:presLayoutVars>
          <dgm:bulletEnabled val="1"/>
        </dgm:presLayoutVars>
      </dgm:prSet>
      <dgm:spPr/>
    </dgm:pt>
  </dgm:ptLst>
  <dgm:cxnLst>
    <dgm:cxn modelId="{58EB4C9D-E510-4A66-A3A9-2BD76B00BB41}" type="presOf" srcId="{C6E344B6-7DB1-41A2-AB6E-2DC7EC6A6080}" destId="{D95BBF6A-8CBC-47C7-BCAE-0AEF87A4DC7D}" srcOrd="0" destOrd="0" presId="urn:microsoft.com/office/officeart/2005/8/layout/vList4"/>
    <dgm:cxn modelId="{BC895AB5-B2A5-4AC7-82BD-66538C18A18A}" srcId="{60AAD213-3AD3-45D0-9CBB-8C19317116E1}" destId="{C6E344B6-7DB1-41A2-AB6E-2DC7EC6A6080}" srcOrd="0" destOrd="0" parTransId="{88BA90AC-39FF-4558-BEA6-6F46E3B567A7}" sibTransId="{429CE3B4-BF1C-4882-BE5F-54215F87ADC1}"/>
    <dgm:cxn modelId="{CB8279C7-77CD-4FBC-A261-1297AC844D21}" type="presOf" srcId="{C6E344B6-7DB1-41A2-AB6E-2DC7EC6A6080}" destId="{3337AEF6-7EC4-456B-AD07-2F066F5428CB}" srcOrd="1" destOrd="0" presId="urn:microsoft.com/office/officeart/2005/8/layout/vList4"/>
    <dgm:cxn modelId="{B7B721D8-BF4A-40F2-8876-DE02671FA112}" type="presOf" srcId="{60AAD213-3AD3-45D0-9CBB-8C19317116E1}" destId="{A60E5241-936E-4CB2-A8C7-4FB2B7DBA669}" srcOrd="0" destOrd="0" presId="urn:microsoft.com/office/officeart/2005/8/layout/vList4"/>
    <dgm:cxn modelId="{6AED1B8D-6994-4EFD-8EB6-AC30EFF168D8}" type="presParOf" srcId="{A60E5241-936E-4CB2-A8C7-4FB2B7DBA669}" destId="{1CE1283D-F94D-41F6-8175-D7E5B757FF8B}" srcOrd="0" destOrd="0" presId="urn:microsoft.com/office/officeart/2005/8/layout/vList4"/>
    <dgm:cxn modelId="{EF5A93E0-2132-45B6-A8A8-F9BCCBA20BB3}" type="presParOf" srcId="{1CE1283D-F94D-41F6-8175-D7E5B757FF8B}" destId="{D95BBF6A-8CBC-47C7-BCAE-0AEF87A4DC7D}" srcOrd="0" destOrd="0" presId="urn:microsoft.com/office/officeart/2005/8/layout/vList4"/>
    <dgm:cxn modelId="{543ABEA4-C74E-4B41-9DB5-F1901D0386AF}" type="presParOf" srcId="{1CE1283D-F94D-41F6-8175-D7E5B757FF8B}" destId="{D04115EE-E587-4B24-9598-B9C6D76B650D}" srcOrd="1" destOrd="0" presId="urn:microsoft.com/office/officeart/2005/8/layout/vList4"/>
    <dgm:cxn modelId="{EA27C3F6-6478-49E8-801C-0BE5A9A8404C}" type="presParOf" srcId="{1CE1283D-F94D-41F6-8175-D7E5B757FF8B}" destId="{3337AEF6-7EC4-456B-AD07-2F066F5428CB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5BBF6A-8CBC-47C7-BCAE-0AEF87A4DC7D}">
      <dsp:nvSpPr>
        <dsp:cNvPr id="0" name=""/>
        <dsp:cNvSpPr/>
      </dsp:nvSpPr>
      <dsp:spPr>
        <a:xfrm>
          <a:off x="0" y="1837"/>
          <a:ext cx="2544762" cy="93923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Marker/>
                    </a14:imgEffect>
                  </a14:imgLayer>
                </a14:imgProps>
              </a:ext>
            </a:extLst>
          </a:blip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i="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АГЕНТСТВО "БУХГАЛТЕРиЯ"</a:t>
          </a:r>
        </a:p>
      </dsp:txBody>
      <dsp:txXfrm>
        <a:off x="584688" y="1837"/>
        <a:ext cx="1960073" cy="939232"/>
      </dsp:txXfrm>
    </dsp:sp>
    <dsp:sp modelId="{D04115EE-E587-4B24-9598-B9C6D76B650D}">
      <dsp:nvSpPr>
        <dsp:cNvPr id="0" name=""/>
        <dsp:cNvSpPr/>
      </dsp:nvSpPr>
      <dsp:spPr>
        <a:xfrm>
          <a:off x="2345766" y="0"/>
          <a:ext cx="722023" cy="94015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sharpenSoften amount="-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6F323-0C06-4ED9-9864-8D8DF3DF9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37</Pages>
  <Words>8576</Words>
  <Characters>48886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ckr51</cp:lastModifiedBy>
  <cp:revision>15</cp:revision>
  <dcterms:created xsi:type="dcterms:W3CDTF">2016-01-21T12:52:00Z</dcterms:created>
  <dcterms:modified xsi:type="dcterms:W3CDTF">2017-04-19T12:45:00Z</dcterms:modified>
</cp:coreProperties>
</file>